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549B6" w14:textId="7E3571E6" w:rsidR="00AB382C" w:rsidRDefault="000513F0" w:rsidP="000513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ШМУ</w:t>
      </w:r>
      <w:r w:rsidR="00AD5BAD">
        <w:rPr>
          <w:rFonts w:ascii="Times New Roman" w:hAnsi="Times New Roman" w:cs="Times New Roman"/>
          <w:sz w:val="24"/>
          <w:szCs w:val="24"/>
        </w:rPr>
        <w:t xml:space="preserve"> за 2021-2022 учебный год</w:t>
      </w:r>
    </w:p>
    <w:p w14:paraId="635F80A2" w14:textId="48EDAE34" w:rsidR="00AD5BAD" w:rsidRDefault="00AD5BAD" w:rsidP="000513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E8BE6F" w14:textId="7A8297A5" w:rsidR="001630C0" w:rsidRPr="001630C0" w:rsidRDefault="001630C0" w:rsidP="00163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Школа молодого учителя – одно из методических объединений, работа которого способствует оптимальной адаптации к практической деятельности молодых учителей, даёт возможность планировать их самообразование и профессиональный рост.</w:t>
      </w:r>
    </w:p>
    <w:p w14:paraId="16DE7DF8" w14:textId="68303EC0" w:rsidR="001630C0" w:rsidRPr="001630C0" w:rsidRDefault="001630C0" w:rsidP="00163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Работа ШМУ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30C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630C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30C0">
        <w:rPr>
          <w:rFonts w:ascii="Times New Roman" w:hAnsi="Times New Roman" w:cs="Times New Roman"/>
          <w:sz w:val="24"/>
          <w:szCs w:val="24"/>
        </w:rPr>
        <w:t xml:space="preserve"> учебный год планировалась на основе требований к молодым специалистам с учётом данных рекомендаций.</w:t>
      </w:r>
    </w:p>
    <w:p w14:paraId="609097F9" w14:textId="7EAE0288" w:rsidR="001630C0" w:rsidRPr="001630C0" w:rsidRDefault="001630C0" w:rsidP="00163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1630C0">
        <w:rPr>
          <w:rFonts w:ascii="Times New Roman" w:hAnsi="Times New Roman" w:cs="Times New Roman"/>
          <w:sz w:val="24"/>
          <w:szCs w:val="24"/>
        </w:rPr>
        <w:t xml:space="preserve"> ШМУ: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630C0">
        <w:rPr>
          <w:rFonts w:ascii="Times New Roman" w:hAnsi="Times New Roman" w:cs="Times New Roman"/>
          <w:sz w:val="24"/>
          <w:szCs w:val="24"/>
        </w:rPr>
        <w:t>овышение профессионального мастерства учителя.</w:t>
      </w:r>
    </w:p>
    <w:p w14:paraId="2B651505" w14:textId="74A40EDE" w:rsidR="001630C0" w:rsidRPr="001630C0" w:rsidRDefault="001630C0" w:rsidP="00163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Задачи:</w:t>
      </w:r>
    </w:p>
    <w:p w14:paraId="5FE425E6" w14:textId="54DB5767" w:rsidR="001630C0" w:rsidRPr="001630C0" w:rsidRDefault="001630C0" w:rsidP="001630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1.Создать условия для углубления и применения знаний основ науки в соответствии с профилем образования и требованиями к современному уроку.</w:t>
      </w:r>
    </w:p>
    <w:p w14:paraId="2A5AD8B7" w14:textId="44FDC356" w:rsidR="001630C0" w:rsidRPr="001630C0" w:rsidRDefault="001630C0" w:rsidP="001630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2.Формировать умение организовать учебную деятельность учащихся; навыки анализа и самоанализа урока.</w:t>
      </w:r>
    </w:p>
    <w:p w14:paraId="7A38C0A4" w14:textId="2223ACF1" w:rsidR="001630C0" w:rsidRPr="001630C0" w:rsidRDefault="001630C0" w:rsidP="001630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3. Организовать теоретическое и практическое изучение.</w:t>
      </w:r>
    </w:p>
    <w:p w14:paraId="249957F2" w14:textId="231B0E15" w:rsidR="001630C0" w:rsidRPr="001630C0" w:rsidRDefault="001630C0" w:rsidP="00163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Анализ качественного и количественного состава молодых специалистов показал, что в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630C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30C0">
        <w:rPr>
          <w:rFonts w:ascii="Times New Roman" w:hAnsi="Times New Roman" w:cs="Times New Roman"/>
          <w:sz w:val="24"/>
          <w:szCs w:val="24"/>
        </w:rPr>
        <w:t xml:space="preserve"> учебном году  в  ШМУ  состояло 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1630C0">
        <w:rPr>
          <w:rFonts w:ascii="Times New Roman" w:hAnsi="Times New Roman" w:cs="Times New Roman"/>
          <w:sz w:val="24"/>
          <w:szCs w:val="24"/>
        </w:rPr>
        <w:t xml:space="preserve"> 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30C0">
        <w:rPr>
          <w:rFonts w:ascii="Times New Roman" w:hAnsi="Times New Roman" w:cs="Times New Roman"/>
          <w:sz w:val="24"/>
          <w:szCs w:val="24"/>
        </w:rPr>
        <w:t xml:space="preserve">,   из них </w:t>
      </w:r>
      <w:r>
        <w:rPr>
          <w:rFonts w:ascii="Times New Roman" w:hAnsi="Times New Roman" w:cs="Times New Roman"/>
          <w:sz w:val="24"/>
          <w:szCs w:val="24"/>
        </w:rPr>
        <w:t xml:space="preserve">на конец учебного года осталось 30 учителей </w:t>
      </w:r>
      <w:r w:rsidRPr="001630C0">
        <w:rPr>
          <w:rFonts w:ascii="Times New Roman" w:hAnsi="Times New Roman" w:cs="Times New Roman"/>
          <w:sz w:val="24"/>
          <w:szCs w:val="24"/>
        </w:rPr>
        <w:t>(выбыл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630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Ермагамбетова С.А., Секенова Т.С.)</w:t>
      </w:r>
      <w:r w:rsidRPr="001630C0">
        <w:rPr>
          <w:rFonts w:ascii="Times New Roman" w:hAnsi="Times New Roman" w:cs="Times New Roman"/>
          <w:sz w:val="24"/>
          <w:szCs w:val="24"/>
        </w:rPr>
        <w:t xml:space="preserve">, в декретном отпуске </w:t>
      </w:r>
      <w:r>
        <w:rPr>
          <w:rFonts w:ascii="Times New Roman" w:hAnsi="Times New Roman" w:cs="Times New Roman"/>
          <w:sz w:val="24"/>
          <w:szCs w:val="24"/>
        </w:rPr>
        <w:t>7 человек</w:t>
      </w:r>
      <w:r w:rsidR="00102A6C">
        <w:rPr>
          <w:rFonts w:ascii="Times New Roman" w:hAnsi="Times New Roman" w:cs="Times New Roman"/>
          <w:sz w:val="24"/>
          <w:szCs w:val="24"/>
        </w:rPr>
        <w:t>: Касин М., Кабылова А.С., Мустафина Д.С., Калидолдай А.Х., Егимбаева К.З., Тугумова Г.С., Балтабаева А.Р.</w:t>
      </w:r>
      <w:r w:rsidRPr="001630C0">
        <w:rPr>
          <w:rFonts w:ascii="Times New Roman" w:hAnsi="Times New Roman" w:cs="Times New Roman"/>
          <w:sz w:val="24"/>
          <w:szCs w:val="24"/>
        </w:rPr>
        <w:t xml:space="preserve">).    </w:t>
      </w:r>
    </w:p>
    <w:p w14:paraId="1359331D" w14:textId="1763E27C" w:rsidR="001630C0" w:rsidRDefault="001630C0" w:rsidP="00102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Имеют образование</w:t>
      </w:r>
      <w:r w:rsidR="00BB51BF">
        <w:rPr>
          <w:rFonts w:ascii="Times New Roman" w:hAnsi="Times New Roman" w:cs="Times New Roman"/>
          <w:sz w:val="24"/>
          <w:szCs w:val="24"/>
        </w:rPr>
        <w:t xml:space="preserve"> и категорию</w:t>
      </w:r>
      <w:r w:rsidRPr="001630C0">
        <w:rPr>
          <w:rFonts w:ascii="Times New Roman" w:hAnsi="Times New Roman" w:cs="Times New Roman"/>
          <w:sz w:val="24"/>
          <w:szCs w:val="24"/>
        </w:rPr>
        <w:t>:</w:t>
      </w:r>
    </w:p>
    <w:p w14:paraId="6DF47541" w14:textId="77777777" w:rsidR="00C445A0" w:rsidRDefault="00C445A0" w:rsidP="00102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458"/>
        <w:gridCol w:w="2094"/>
        <w:gridCol w:w="2286"/>
        <w:gridCol w:w="566"/>
        <w:gridCol w:w="2545"/>
        <w:gridCol w:w="2252"/>
      </w:tblGrid>
      <w:tr w:rsidR="00BB51BF" w14:paraId="3FB6EA20" w14:textId="77777777" w:rsidTr="00BB51BF">
        <w:tc>
          <w:tcPr>
            <w:tcW w:w="458" w:type="dxa"/>
          </w:tcPr>
          <w:p w14:paraId="631D64F9" w14:textId="2987BEFC" w:rsidR="00C02147" w:rsidRPr="00BB51BF" w:rsidRDefault="00C02147" w:rsidP="00102A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94" w:type="dxa"/>
          </w:tcPr>
          <w:p w14:paraId="79B79898" w14:textId="6EB151EB" w:rsidR="00C02147" w:rsidRPr="00BB51BF" w:rsidRDefault="00C02147" w:rsidP="00102A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Высшее</w:t>
            </w:r>
          </w:p>
        </w:tc>
        <w:tc>
          <w:tcPr>
            <w:tcW w:w="2286" w:type="dxa"/>
          </w:tcPr>
          <w:p w14:paraId="3AD8E158" w14:textId="79E5EA25" w:rsidR="00C02147" w:rsidRPr="00BB51BF" w:rsidRDefault="00C02147" w:rsidP="00102A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566" w:type="dxa"/>
          </w:tcPr>
          <w:p w14:paraId="465333D1" w14:textId="444319B5" w:rsidR="00C02147" w:rsidRPr="00BB51BF" w:rsidRDefault="00BB51BF" w:rsidP="00102A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45" w:type="dxa"/>
          </w:tcPr>
          <w:p w14:paraId="1365EDE4" w14:textId="0916AF64" w:rsidR="00C02147" w:rsidRPr="00BB51BF" w:rsidRDefault="00C02147" w:rsidP="00102A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Среднее специальное</w:t>
            </w:r>
          </w:p>
        </w:tc>
        <w:tc>
          <w:tcPr>
            <w:tcW w:w="2252" w:type="dxa"/>
          </w:tcPr>
          <w:p w14:paraId="4864023E" w14:textId="15391C75" w:rsidR="00C02147" w:rsidRPr="00BB51BF" w:rsidRDefault="00C02147" w:rsidP="00102A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</w:tr>
      <w:tr w:rsidR="00BB51BF" w14:paraId="4BE1256A" w14:textId="77777777" w:rsidTr="00BB51BF">
        <w:tc>
          <w:tcPr>
            <w:tcW w:w="458" w:type="dxa"/>
          </w:tcPr>
          <w:p w14:paraId="6740B327" w14:textId="59A96E6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4" w:type="dxa"/>
          </w:tcPr>
          <w:p w14:paraId="3825BDBA" w14:textId="00D1AA22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Онянов Т.П.</w:t>
            </w:r>
          </w:p>
        </w:tc>
        <w:tc>
          <w:tcPr>
            <w:tcW w:w="2286" w:type="dxa"/>
          </w:tcPr>
          <w:p w14:paraId="00547C49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3C355C7C" w14:textId="3E24C606" w:rsidR="00C02147" w:rsidRDefault="00BB51BF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1AEC6B41" w14:textId="00F7C461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Абдикаримова А.М.</w:t>
            </w:r>
          </w:p>
        </w:tc>
        <w:tc>
          <w:tcPr>
            <w:tcW w:w="2252" w:type="dxa"/>
          </w:tcPr>
          <w:p w14:paraId="7ADB588D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270D3351" w14:textId="77777777" w:rsidTr="00BB51BF">
        <w:tc>
          <w:tcPr>
            <w:tcW w:w="458" w:type="dxa"/>
          </w:tcPr>
          <w:p w14:paraId="176527A8" w14:textId="53FD4F84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4" w:type="dxa"/>
          </w:tcPr>
          <w:p w14:paraId="1EAF0AD6" w14:textId="07B0D226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Ахмет А.Б.</w:t>
            </w:r>
          </w:p>
        </w:tc>
        <w:tc>
          <w:tcPr>
            <w:tcW w:w="2286" w:type="dxa"/>
          </w:tcPr>
          <w:p w14:paraId="179820F2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6D46848A" w14:textId="23CD985E" w:rsidR="00C02147" w:rsidRDefault="00BB51BF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3C3F6D10" w14:textId="6629D112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Абиева А.Б.</w:t>
            </w:r>
          </w:p>
        </w:tc>
        <w:tc>
          <w:tcPr>
            <w:tcW w:w="2252" w:type="dxa"/>
          </w:tcPr>
          <w:p w14:paraId="6847D6ED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4EC49D00" w14:textId="77777777" w:rsidTr="00BB51BF">
        <w:tc>
          <w:tcPr>
            <w:tcW w:w="458" w:type="dxa"/>
          </w:tcPr>
          <w:p w14:paraId="40766F83" w14:textId="37E05C96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4" w:type="dxa"/>
          </w:tcPr>
          <w:p w14:paraId="1AA0BA33" w14:textId="360CBB6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Бекбалат А.Т.</w:t>
            </w:r>
          </w:p>
        </w:tc>
        <w:tc>
          <w:tcPr>
            <w:tcW w:w="2286" w:type="dxa"/>
          </w:tcPr>
          <w:p w14:paraId="7A359FBE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4D2118D1" w14:textId="215B0CDE" w:rsidR="00C02147" w:rsidRDefault="00BB51BF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2314068E" w14:textId="45579CA4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Асылбекова М.Ж.</w:t>
            </w:r>
          </w:p>
        </w:tc>
        <w:tc>
          <w:tcPr>
            <w:tcW w:w="2252" w:type="dxa"/>
          </w:tcPr>
          <w:p w14:paraId="524C28C3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3F9FEA10" w14:textId="77777777" w:rsidTr="00BB51BF">
        <w:tc>
          <w:tcPr>
            <w:tcW w:w="458" w:type="dxa"/>
          </w:tcPr>
          <w:p w14:paraId="67C7F2DF" w14:textId="354CB3F8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4" w:type="dxa"/>
          </w:tcPr>
          <w:p w14:paraId="7CBD4819" w14:textId="1FE1C7FE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Бексолтан Г.С.</w:t>
            </w:r>
          </w:p>
        </w:tc>
        <w:tc>
          <w:tcPr>
            <w:tcW w:w="2286" w:type="dxa"/>
          </w:tcPr>
          <w:p w14:paraId="4AFE413C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03731C2" w14:textId="3D095566" w:rsidR="00C02147" w:rsidRDefault="00BB51BF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0483E74A" w14:textId="09C1F095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Ергалимова А.С.</w:t>
            </w:r>
          </w:p>
        </w:tc>
        <w:tc>
          <w:tcPr>
            <w:tcW w:w="2252" w:type="dxa"/>
          </w:tcPr>
          <w:p w14:paraId="534CAD44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3DB66D8D" w14:textId="77777777" w:rsidTr="00BB51BF">
        <w:tc>
          <w:tcPr>
            <w:tcW w:w="458" w:type="dxa"/>
          </w:tcPr>
          <w:p w14:paraId="74E331EA" w14:textId="5AA103E3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4" w:type="dxa"/>
          </w:tcPr>
          <w:p w14:paraId="4AFED07F" w14:textId="3301D7D5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Дюсенов М.Т.</w:t>
            </w:r>
          </w:p>
        </w:tc>
        <w:tc>
          <w:tcPr>
            <w:tcW w:w="2286" w:type="dxa"/>
          </w:tcPr>
          <w:p w14:paraId="48A1CB9C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1F6D611B" w14:textId="2A1DFF1A" w:rsidR="00C02147" w:rsidRDefault="00BB51BF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2C9186F5" w14:textId="107CD112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Жумабекова Д.Б.</w:t>
            </w:r>
          </w:p>
        </w:tc>
        <w:tc>
          <w:tcPr>
            <w:tcW w:w="2252" w:type="dxa"/>
          </w:tcPr>
          <w:p w14:paraId="65F33147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04358F21" w14:textId="77777777" w:rsidTr="00BB51BF">
        <w:tc>
          <w:tcPr>
            <w:tcW w:w="458" w:type="dxa"/>
          </w:tcPr>
          <w:p w14:paraId="1A957E43" w14:textId="6E1F10A6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4" w:type="dxa"/>
          </w:tcPr>
          <w:p w14:paraId="7419811E" w14:textId="1FCF03D9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Егимбаева К.З.</w:t>
            </w:r>
          </w:p>
        </w:tc>
        <w:tc>
          <w:tcPr>
            <w:tcW w:w="2286" w:type="dxa"/>
          </w:tcPr>
          <w:p w14:paraId="44CD3F48" w14:textId="1F900851" w:rsidR="00C02147" w:rsidRPr="00C02147" w:rsidRDefault="00C02147" w:rsidP="00C02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7">
              <w:rPr>
                <w:rFonts w:ascii="Times New Roman" w:hAnsi="Times New Roman" w:cs="Times New Roman"/>
                <w:sz w:val="24"/>
                <w:szCs w:val="24"/>
              </w:rPr>
              <w:t>педагог-модератор</w:t>
            </w:r>
          </w:p>
        </w:tc>
        <w:tc>
          <w:tcPr>
            <w:tcW w:w="566" w:type="dxa"/>
          </w:tcPr>
          <w:p w14:paraId="38A67276" w14:textId="5BD04224" w:rsidR="00C02147" w:rsidRDefault="00BB51BF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117B3F42" w14:textId="4232F9D0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Жилкибаева А.А.</w:t>
            </w:r>
          </w:p>
        </w:tc>
        <w:tc>
          <w:tcPr>
            <w:tcW w:w="2252" w:type="dxa"/>
          </w:tcPr>
          <w:p w14:paraId="4036750F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25113274" w14:textId="77777777" w:rsidTr="00BB51BF">
        <w:tc>
          <w:tcPr>
            <w:tcW w:w="458" w:type="dxa"/>
          </w:tcPr>
          <w:p w14:paraId="15C08DD4" w14:textId="38CEB3CE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4" w:type="dxa"/>
          </w:tcPr>
          <w:p w14:paraId="170DB145" w14:textId="64701FE5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Есенбеков М.К.</w:t>
            </w:r>
          </w:p>
        </w:tc>
        <w:tc>
          <w:tcPr>
            <w:tcW w:w="2286" w:type="dxa"/>
          </w:tcPr>
          <w:p w14:paraId="0345C613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6599DA55" w14:textId="5F8633AC" w:rsidR="00C02147" w:rsidRDefault="00BB51BF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035660D6" w14:textId="6481E0CC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 В.И.</w:t>
            </w:r>
          </w:p>
        </w:tc>
        <w:tc>
          <w:tcPr>
            <w:tcW w:w="2252" w:type="dxa"/>
          </w:tcPr>
          <w:p w14:paraId="23CDB122" w14:textId="77777777" w:rsidR="00C02147" w:rsidRDefault="00C02147" w:rsidP="00102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29210346" w14:textId="77777777" w:rsidTr="00BB51BF">
        <w:tc>
          <w:tcPr>
            <w:tcW w:w="458" w:type="dxa"/>
          </w:tcPr>
          <w:p w14:paraId="1FC96276" w14:textId="6CD4B748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4" w:type="dxa"/>
          </w:tcPr>
          <w:p w14:paraId="0BD305F0" w14:textId="2DC3A01D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Зеронина Р.А.</w:t>
            </w:r>
          </w:p>
        </w:tc>
        <w:tc>
          <w:tcPr>
            <w:tcW w:w="2286" w:type="dxa"/>
          </w:tcPr>
          <w:p w14:paraId="0BFB9E60" w14:textId="2E4586B8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7">
              <w:rPr>
                <w:rFonts w:ascii="Times New Roman" w:hAnsi="Times New Roman" w:cs="Times New Roman"/>
                <w:sz w:val="24"/>
                <w:szCs w:val="24"/>
              </w:rPr>
              <w:t>педагог-модератор</w:t>
            </w:r>
          </w:p>
        </w:tc>
        <w:tc>
          <w:tcPr>
            <w:tcW w:w="566" w:type="dxa"/>
          </w:tcPr>
          <w:p w14:paraId="454480AD" w14:textId="3A792A19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39977D16" w14:textId="5A59E21E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Манарбек Д.</w:t>
            </w:r>
          </w:p>
        </w:tc>
        <w:tc>
          <w:tcPr>
            <w:tcW w:w="2252" w:type="dxa"/>
          </w:tcPr>
          <w:p w14:paraId="03A697FA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503D71AC" w14:textId="77777777" w:rsidTr="00BB51BF">
        <w:tc>
          <w:tcPr>
            <w:tcW w:w="458" w:type="dxa"/>
          </w:tcPr>
          <w:p w14:paraId="728769C5" w14:textId="37883001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14:paraId="4FF1A67F" w14:textId="3A8D5DB9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Касин М.</w:t>
            </w:r>
          </w:p>
        </w:tc>
        <w:tc>
          <w:tcPr>
            <w:tcW w:w="2286" w:type="dxa"/>
          </w:tcPr>
          <w:p w14:paraId="07EE946C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2C741BEF" w14:textId="5550C80A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048D40C3" w14:textId="70093646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Мустафина Д.С.</w:t>
            </w:r>
          </w:p>
        </w:tc>
        <w:tc>
          <w:tcPr>
            <w:tcW w:w="2252" w:type="dxa"/>
          </w:tcPr>
          <w:p w14:paraId="39FA3E86" w14:textId="4DDA909A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7">
              <w:rPr>
                <w:rFonts w:ascii="Times New Roman" w:hAnsi="Times New Roman" w:cs="Times New Roman"/>
                <w:sz w:val="24"/>
                <w:szCs w:val="24"/>
              </w:rPr>
              <w:t>педагог-модератор</w:t>
            </w:r>
          </w:p>
        </w:tc>
      </w:tr>
      <w:tr w:rsidR="00BB51BF" w14:paraId="000A91B1" w14:textId="77777777" w:rsidTr="00BB51BF">
        <w:tc>
          <w:tcPr>
            <w:tcW w:w="458" w:type="dxa"/>
          </w:tcPr>
          <w:p w14:paraId="603EA8E7" w14:textId="524DCB03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4" w:type="dxa"/>
          </w:tcPr>
          <w:p w14:paraId="5EE28274" w14:textId="4997DAF0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Кушербаева Р.Ж.</w:t>
            </w:r>
          </w:p>
        </w:tc>
        <w:tc>
          <w:tcPr>
            <w:tcW w:w="2286" w:type="dxa"/>
          </w:tcPr>
          <w:p w14:paraId="080D62B0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65F6080" w14:textId="68B46FB9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32B3827E" w14:textId="7D606714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А.Н.</w:t>
            </w:r>
          </w:p>
        </w:tc>
        <w:tc>
          <w:tcPr>
            <w:tcW w:w="2252" w:type="dxa"/>
          </w:tcPr>
          <w:p w14:paraId="2BA1FA42" w14:textId="58F83EAF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7">
              <w:rPr>
                <w:rFonts w:ascii="Times New Roman" w:hAnsi="Times New Roman" w:cs="Times New Roman"/>
                <w:sz w:val="24"/>
                <w:szCs w:val="24"/>
              </w:rPr>
              <w:t>педагог-модератор</w:t>
            </w:r>
          </w:p>
        </w:tc>
      </w:tr>
      <w:tr w:rsidR="00BB51BF" w14:paraId="71DA6640" w14:textId="77777777" w:rsidTr="00BB51BF">
        <w:tc>
          <w:tcPr>
            <w:tcW w:w="458" w:type="dxa"/>
          </w:tcPr>
          <w:p w14:paraId="3083F35E" w14:textId="698B8ECA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4" w:type="dxa"/>
          </w:tcPr>
          <w:p w14:paraId="511C1C3D" w14:textId="27881829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Тугумова Г.С.</w:t>
            </w:r>
          </w:p>
        </w:tc>
        <w:tc>
          <w:tcPr>
            <w:tcW w:w="2286" w:type="dxa"/>
          </w:tcPr>
          <w:p w14:paraId="19583206" w14:textId="12DBAAA3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7">
              <w:rPr>
                <w:rFonts w:ascii="Times New Roman" w:hAnsi="Times New Roman" w:cs="Times New Roman"/>
                <w:sz w:val="24"/>
                <w:szCs w:val="24"/>
              </w:rPr>
              <w:t>педагог-модератор</w:t>
            </w:r>
          </w:p>
        </w:tc>
        <w:tc>
          <w:tcPr>
            <w:tcW w:w="566" w:type="dxa"/>
          </w:tcPr>
          <w:p w14:paraId="35527974" w14:textId="3C97FC62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3E743564" w14:textId="4406009E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Балтабаева А.Р.</w:t>
            </w:r>
          </w:p>
        </w:tc>
        <w:tc>
          <w:tcPr>
            <w:tcW w:w="2252" w:type="dxa"/>
          </w:tcPr>
          <w:p w14:paraId="0B310005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63BC4BB7" w14:textId="77777777" w:rsidTr="00BB51BF">
        <w:tc>
          <w:tcPr>
            <w:tcW w:w="458" w:type="dxa"/>
          </w:tcPr>
          <w:p w14:paraId="6291AC6B" w14:textId="3A93C86E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4" w:type="dxa"/>
          </w:tcPr>
          <w:p w14:paraId="099078CA" w14:textId="071B00F4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Жанзакова Д.М.</w:t>
            </w:r>
          </w:p>
        </w:tc>
        <w:tc>
          <w:tcPr>
            <w:tcW w:w="2286" w:type="dxa"/>
          </w:tcPr>
          <w:p w14:paraId="476E3940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65FA8E2" w14:textId="56C9E23D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067690CA" w14:textId="380A18A1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Енсебай А.Ж.</w:t>
            </w:r>
          </w:p>
        </w:tc>
        <w:tc>
          <w:tcPr>
            <w:tcW w:w="2252" w:type="dxa"/>
          </w:tcPr>
          <w:p w14:paraId="0D9D39BA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574E4687" w14:textId="77777777" w:rsidTr="00BB51BF">
        <w:tc>
          <w:tcPr>
            <w:tcW w:w="458" w:type="dxa"/>
          </w:tcPr>
          <w:p w14:paraId="49B19FB2" w14:textId="1DC00E90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4" w:type="dxa"/>
          </w:tcPr>
          <w:p w14:paraId="3E483EF0" w14:textId="2F047BD9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Калидолдай А.Х.</w:t>
            </w:r>
          </w:p>
        </w:tc>
        <w:tc>
          <w:tcPr>
            <w:tcW w:w="2286" w:type="dxa"/>
          </w:tcPr>
          <w:p w14:paraId="45A83A7D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57A3769A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4A35DC4" w14:textId="4EDEE27B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14:paraId="3A512D93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477D8ED2" w14:textId="77777777" w:rsidTr="00BB51BF">
        <w:tc>
          <w:tcPr>
            <w:tcW w:w="458" w:type="dxa"/>
          </w:tcPr>
          <w:p w14:paraId="70F498FC" w14:textId="29AAED9F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4" w:type="dxa"/>
          </w:tcPr>
          <w:p w14:paraId="729DE39F" w14:textId="0326604A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Кабылова А.С.</w:t>
            </w:r>
          </w:p>
        </w:tc>
        <w:tc>
          <w:tcPr>
            <w:tcW w:w="2286" w:type="dxa"/>
          </w:tcPr>
          <w:p w14:paraId="5218F6F4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568AB0C8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2E323024" w14:textId="3509DDB1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14:paraId="566DA5C6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36DB7A5A" w14:textId="77777777" w:rsidTr="00BB51BF">
        <w:tc>
          <w:tcPr>
            <w:tcW w:w="458" w:type="dxa"/>
          </w:tcPr>
          <w:p w14:paraId="36DCEBBA" w14:textId="1F1C0FA0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4" w:type="dxa"/>
          </w:tcPr>
          <w:p w14:paraId="544C0574" w14:textId="2CA03519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Сыдык А.Д.</w:t>
            </w:r>
          </w:p>
        </w:tc>
        <w:tc>
          <w:tcPr>
            <w:tcW w:w="2286" w:type="dxa"/>
          </w:tcPr>
          <w:p w14:paraId="3E98AD45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D7D1EFC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037A068A" w14:textId="21ACCE90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14:paraId="7B5995F9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4CD452D9" w14:textId="77777777" w:rsidTr="00BB51BF">
        <w:tc>
          <w:tcPr>
            <w:tcW w:w="458" w:type="dxa"/>
          </w:tcPr>
          <w:p w14:paraId="1CF1A324" w14:textId="43080E86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4" w:type="dxa"/>
          </w:tcPr>
          <w:p w14:paraId="7D0C6AC0" w14:textId="22134E24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Смаилов Р.Р.</w:t>
            </w:r>
          </w:p>
        </w:tc>
        <w:tc>
          <w:tcPr>
            <w:tcW w:w="2286" w:type="dxa"/>
          </w:tcPr>
          <w:p w14:paraId="54BC564C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4C2BB0E0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60683D50" w14:textId="441A9DFC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14:paraId="1A04FFC1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57181571" w14:textId="77777777" w:rsidTr="00BB51BF">
        <w:tc>
          <w:tcPr>
            <w:tcW w:w="458" w:type="dxa"/>
          </w:tcPr>
          <w:p w14:paraId="087B3078" w14:textId="4BC7C64A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4" w:type="dxa"/>
          </w:tcPr>
          <w:p w14:paraId="78FF12B4" w14:textId="0B807D1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А.Н.</w:t>
            </w:r>
          </w:p>
        </w:tc>
        <w:tc>
          <w:tcPr>
            <w:tcW w:w="2286" w:type="dxa"/>
          </w:tcPr>
          <w:p w14:paraId="4A0A0B6F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3F50304C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6C7D7C8C" w14:textId="432D6388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14:paraId="251FFC20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BF" w14:paraId="7380E695" w14:textId="77777777" w:rsidTr="00BB51BF">
        <w:tc>
          <w:tcPr>
            <w:tcW w:w="458" w:type="dxa"/>
          </w:tcPr>
          <w:p w14:paraId="0F607336" w14:textId="259574CD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4" w:type="dxa"/>
          </w:tcPr>
          <w:p w14:paraId="02308FB3" w14:textId="013D44F0" w:rsidR="00BB51BF" w:rsidRPr="00C02147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Тәңірберген Д.Е.</w:t>
            </w:r>
          </w:p>
        </w:tc>
        <w:tc>
          <w:tcPr>
            <w:tcW w:w="2286" w:type="dxa"/>
          </w:tcPr>
          <w:p w14:paraId="16B9E5DB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45BEC22E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1C057888" w14:textId="0259AFED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14:paraId="18EDBD39" w14:textId="77777777" w:rsidR="00BB51BF" w:rsidRDefault="00BB51BF" w:rsidP="00BB5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03C378" w14:textId="6C6EAF47" w:rsidR="00671A22" w:rsidRDefault="00671A22" w:rsidP="00102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40DE40" w14:textId="56E42BD5" w:rsidR="001630C0" w:rsidRDefault="001630C0" w:rsidP="001630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0C0">
        <w:rPr>
          <w:rFonts w:ascii="Times New Roman" w:hAnsi="Times New Roman" w:cs="Times New Roman"/>
          <w:sz w:val="24"/>
          <w:szCs w:val="24"/>
        </w:rPr>
        <w:t>Каждому молодому учителю были назначены наставники</w:t>
      </w:r>
      <w:r w:rsidR="002E7B5A">
        <w:rPr>
          <w:rFonts w:ascii="Times New Roman" w:hAnsi="Times New Roman" w:cs="Times New Roman"/>
          <w:sz w:val="24"/>
          <w:szCs w:val="24"/>
        </w:rPr>
        <w:t>.</w:t>
      </w:r>
    </w:p>
    <w:p w14:paraId="6F7C0025" w14:textId="031E7A57" w:rsidR="002E7B5A" w:rsidRDefault="002E7B5A" w:rsidP="001630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4289"/>
        <w:gridCol w:w="649"/>
        <w:gridCol w:w="3301"/>
        <w:gridCol w:w="2218"/>
      </w:tblGrid>
      <w:tr w:rsidR="002E7B5A" w:rsidRPr="002E7B5A" w14:paraId="7440C690" w14:textId="77777777" w:rsidTr="002E7B5A">
        <w:trPr>
          <w:trHeight w:val="207"/>
        </w:trPr>
        <w:tc>
          <w:tcPr>
            <w:tcW w:w="458" w:type="dxa"/>
            <w:shd w:val="clear" w:color="auto" w:fill="auto"/>
          </w:tcPr>
          <w:p w14:paraId="31002A7D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89" w:type="dxa"/>
            <w:shd w:val="clear" w:color="auto" w:fill="auto"/>
          </w:tcPr>
          <w:p w14:paraId="6E6AD932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649" w:type="dxa"/>
            <w:shd w:val="clear" w:color="auto" w:fill="auto"/>
          </w:tcPr>
          <w:p w14:paraId="141B409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7B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Пед.</w:t>
            </w:r>
          </w:p>
          <w:p w14:paraId="74888F47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стаж</w:t>
            </w:r>
          </w:p>
        </w:tc>
        <w:tc>
          <w:tcPr>
            <w:tcW w:w="3301" w:type="dxa"/>
            <w:shd w:val="clear" w:color="auto" w:fill="auto"/>
          </w:tcPr>
          <w:p w14:paraId="35ED951F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218" w:type="dxa"/>
            <w:shd w:val="clear" w:color="auto" w:fill="auto"/>
          </w:tcPr>
          <w:p w14:paraId="767EA9B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Наставники</w:t>
            </w:r>
          </w:p>
        </w:tc>
      </w:tr>
      <w:tr w:rsidR="002E7B5A" w:rsidRPr="002E7B5A" w14:paraId="7F5138D1" w14:textId="77777777" w:rsidTr="002E7B5A">
        <w:trPr>
          <w:trHeight w:val="109"/>
        </w:trPr>
        <w:tc>
          <w:tcPr>
            <w:tcW w:w="458" w:type="dxa"/>
            <w:shd w:val="clear" w:color="auto" w:fill="auto"/>
          </w:tcPr>
          <w:p w14:paraId="740E657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89" w:type="dxa"/>
            <w:shd w:val="clear" w:color="auto" w:fill="auto"/>
          </w:tcPr>
          <w:p w14:paraId="675685E0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Никитина Анастасия Николаевна</w:t>
            </w:r>
          </w:p>
        </w:tc>
        <w:tc>
          <w:tcPr>
            <w:tcW w:w="649" w:type="dxa"/>
            <w:shd w:val="clear" w:color="auto" w:fill="auto"/>
          </w:tcPr>
          <w:p w14:paraId="7D5ADCE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301" w:type="dxa"/>
            <w:shd w:val="clear" w:color="auto" w:fill="auto"/>
          </w:tcPr>
          <w:p w14:paraId="21D8A345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Начальные классы</w:t>
            </w:r>
          </w:p>
        </w:tc>
        <w:tc>
          <w:tcPr>
            <w:tcW w:w="2218" w:type="dxa"/>
            <w:shd w:val="clear" w:color="auto" w:fill="auto"/>
          </w:tcPr>
          <w:p w14:paraId="0EFC478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Шлейнина О.В.</w:t>
            </w:r>
          </w:p>
        </w:tc>
      </w:tr>
      <w:tr w:rsidR="002E7B5A" w:rsidRPr="002E7B5A" w14:paraId="70E533E5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69FDB943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89" w:type="dxa"/>
            <w:shd w:val="clear" w:color="auto" w:fill="auto"/>
          </w:tcPr>
          <w:p w14:paraId="45B92B9C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Асылбекова Мадина Жумакельдиновна</w:t>
            </w:r>
          </w:p>
        </w:tc>
        <w:tc>
          <w:tcPr>
            <w:tcW w:w="649" w:type="dxa"/>
            <w:shd w:val="clear" w:color="auto" w:fill="auto"/>
          </w:tcPr>
          <w:p w14:paraId="6BCAEB9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301" w:type="dxa"/>
            <w:shd w:val="clear" w:color="auto" w:fill="auto"/>
          </w:tcPr>
          <w:p w14:paraId="62BC0918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2218" w:type="dxa"/>
            <w:shd w:val="clear" w:color="auto" w:fill="auto"/>
          </w:tcPr>
          <w:p w14:paraId="62B5BB74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Казимова А.Ш.</w:t>
            </w:r>
          </w:p>
        </w:tc>
      </w:tr>
      <w:tr w:rsidR="002E7B5A" w:rsidRPr="002E7B5A" w14:paraId="7ACD5481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2404C178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89" w:type="dxa"/>
            <w:shd w:val="clear" w:color="auto" w:fill="auto"/>
          </w:tcPr>
          <w:p w14:paraId="657ED403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Ахмет Айгерим Балгабековна</w:t>
            </w:r>
          </w:p>
        </w:tc>
        <w:tc>
          <w:tcPr>
            <w:tcW w:w="649" w:type="dxa"/>
            <w:shd w:val="clear" w:color="auto" w:fill="auto"/>
          </w:tcPr>
          <w:p w14:paraId="4D98528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301" w:type="dxa"/>
            <w:shd w:val="clear" w:color="auto" w:fill="auto"/>
          </w:tcPr>
          <w:p w14:paraId="67A1E96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Художественный труд</w:t>
            </w:r>
          </w:p>
        </w:tc>
        <w:tc>
          <w:tcPr>
            <w:tcW w:w="2218" w:type="dxa"/>
            <w:shd w:val="clear" w:color="auto" w:fill="auto"/>
          </w:tcPr>
          <w:p w14:paraId="49847D72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Литвинова Н.И.</w:t>
            </w:r>
          </w:p>
        </w:tc>
      </w:tr>
      <w:tr w:rsidR="002E7B5A" w:rsidRPr="002E7B5A" w14:paraId="79D9C2CC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322FCDC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89" w:type="dxa"/>
            <w:shd w:val="clear" w:color="auto" w:fill="auto"/>
          </w:tcPr>
          <w:p w14:paraId="6EF52660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Сыдык Алуа Даутбековна</w:t>
            </w:r>
          </w:p>
        </w:tc>
        <w:tc>
          <w:tcPr>
            <w:tcW w:w="649" w:type="dxa"/>
            <w:shd w:val="clear" w:color="auto" w:fill="auto"/>
          </w:tcPr>
          <w:p w14:paraId="4DCE12BB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301" w:type="dxa"/>
            <w:shd w:val="clear" w:color="auto" w:fill="auto"/>
          </w:tcPr>
          <w:p w14:paraId="75B17276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Английский язык</w:t>
            </w:r>
          </w:p>
        </w:tc>
        <w:tc>
          <w:tcPr>
            <w:tcW w:w="2218" w:type="dxa"/>
            <w:shd w:val="clear" w:color="auto" w:fill="auto"/>
          </w:tcPr>
          <w:p w14:paraId="3381139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Жусупова Н.К.</w:t>
            </w:r>
          </w:p>
        </w:tc>
      </w:tr>
      <w:tr w:rsidR="002E7B5A" w:rsidRPr="002E7B5A" w14:paraId="7136A98A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321313BB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89" w:type="dxa"/>
            <w:shd w:val="clear" w:color="auto" w:fill="auto"/>
          </w:tcPr>
          <w:p w14:paraId="20E8BE15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Есенбеков Мади Канатбекович</w:t>
            </w:r>
          </w:p>
        </w:tc>
        <w:tc>
          <w:tcPr>
            <w:tcW w:w="649" w:type="dxa"/>
            <w:shd w:val="clear" w:color="auto" w:fill="auto"/>
          </w:tcPr>
          <w:p w14:paraId="1BD0FA9B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301" w:type="dxa"/>
            <w:shd w:val="clear" w:color="auto" w:fill="auto"/>
          </w:tcPr>
          <w:p w14:paraId="3B2AD105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2218" w:type="dxa"/>
            <w:shd w:val="clear" w:color="auto" w:fill="auto"/>
          </w:tcPr>
          <w:p w14:paraId="74A175F2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Алибекова Ж.М.</w:t>
            </w:r>
          </w:p>
        </w:tc>
      </w:tr>
      <w:tr w:rsidR="002E7B5A" w:rsidRPr="002E7B5A" w14:paraId="6C1D899C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5913113C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289" w:type="dxa"/>
            <w:shd w:val="clear" w:color="auto" w:fill="auto"/>
          </w:tcPr>
          <w:p w14:paraId="4B891F9C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Тугумова Гауһар Сеітқазықызы</w:t>
            </w:r>
          </w:p>
        </w:tc>
        <w:tc>
          <w:tcPr>
            <w:tcW w:w="649" w:type="dxa"/>
            <w:shd w:val="clear" w:color="auto" w:fill="auto"/>
          </w:tcPr>
          <w:p w14:paraId="668E8454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0477707F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и литература</w:t>
            </w:r>
          </w:p>
        </w:tc>
        <w:tc>
          <w:tcPr>
            <w:tcW w:w="2218" w:type="dxa"/>
            <w:shd w:val="clear" w:color="auto" w:fill="auto"/>
          </w:tcPr>
          <w:p w14:paraId="752373C7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Казыбаева У.Ж.</w:t>
            </w:r>
          </w:p>
        </w:tc>
      </w:tr>
      <w:tr w:rsidR="002E7B5A" w:rsidRPr="002E7B5A" w14:paraId="1C412F2E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44350A4D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289" w:type="dxa"/>
            <w:shd w:val="clear" w:color="auto" w:fill="auto"/>
          </w:tcPr>
          <w:p w14:paraId="41D903B7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Кушербаева Ризаш Жасулановна</w:t>
            </w:r>
          </w:p>
        </w:tc>
        <w:tc>
          <w:tcPr>
            <w:tcW w:w="649" w:type="dxa"/>
            <w:shd w:val="clear" w:color="auto" w:fill="auto"/>
          </w:tcPr>
          <w:p w14:paraId="3D7051DB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19011840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и литература</w:t>
            </w:r>
          </w:p>
        </w:tc>
        <w:tc>
          <w:tcPr>
            <w:tcW w:w="2218" w:type="dxa"/>
            <w:shd w:val="clear" w:color="auto" w:fill="auto"/>
          </w:tcPr>
          <w:p w14:paraId="5A0C12FC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Смагулова К.С.</w:t>
            </w:r>
          </w:p>
        </w:tc>
      </w:tr>
      <w:tr w:rsidR="002E7B5A" w:rsidRPr="002E7B5A" w14:paraId="390D6121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0BBBC53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4289" w:type="dxa"/>
            <w:shd w:val="clear" w:color="auto" w:fill="auto"/>
          </w:tcPr>
          <w:p w14:paraId="3D88953C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Зеронина Регина Александровна</w:t>
            </w:r>
          </w:p>
        </w:tc>
        <w:tc>
          <w:tcPr>
            <w:tcW w:w="649" w:type="dxa"/>
            <w:shd w:val="clear" w:color="auto" w:fill="auto"/>
          </w:tcPr>
          <w:p w14:paraId="3BD1ED9F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7F95C9E5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2218" w:type="dxa"/>
            <w:shd w:val="clear" w:color="auto" w:fill="auto"/>
          </w:tcPr>
          <w:p w14:paraId="306F4DEE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Литвинова Н.И.</w:t>
            </w:r>
          </w:p>
        </w:tc>
      </w:tr>
      <w:tr w:rsidR="002E7B5A" w:rsidRPr="002E7B5A" w14:paraId="62799AD6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5153F545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289" w:type="dxa"/>
            <w:shd w:val="clear" w:color="auto" w:fill="auto"/>
          </w:tcPr>
          <w:p w14:paraId="1CF54072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Дюсенов Мереке Талапович</w:t>
            </w:r>
          </w:p>
        </w:tc>
        <w:tc>
          <w:tcPr>
            <w:tcW w:w="649" w:type="dxa"/>
            <w:shd w:val="clear" w:color="auto" w:fill="auto"/>
          </w:tcPr>
          <w:p w14:paraId="07B609DE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6DA542D1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18" w:type="dxa"/>
            <w:shd w:val="clear" w:color="auto" w:fill="auto"/>
          </w:tcPr>
          <w:p w14:paraId="78013C77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Сергазина Б.А.</w:t>
            </w:r>
          </w:p>
        </w:tc>
      </w:tr>
      <w:tr w:rsidR="002E7B5A" w:rsidRPr="002E7B5A" w14:paraId="6F65D1E1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6E35FC73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289" w:type="dxa"/>
            <w:shd w:val="clear" w:color="auto" w:fill="auto"/>
          </w:tcPr>
          <w:p w14:paraId="2822B985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Мустафина Данагуль Солтанбековна</w:t>
            </w:r>
          </w:p>
        </w:tc>
        <w:tc>
          <w:tcPr>
            <w:tcW w:w="649" w:type="dxa"/>
            <w:shd w:val="clear" w:color="auto" w:fill="auto"/>
          </w:tcPr>
          <w:p w14:paraId="5733F2F7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7EFCCAC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2218" w:type="dxa"/>
            <w:shd w:val="clear" w:color="auto" w:fill="auto"/>
          </w:tcPr>
          <w:p w14:paraId="42FC9826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Имперова С.А.</w:t>
            </w:r>
          </w:p>
        </w:tc>
      </w:tr>
      <w:tr w:rsidR="002E7B5A" w:rsidRPr="002E7B5A" w14:paraId="1268845C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30318A0B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289" w:type="dxa"/>
            <w:shd w:val="clear" w:color="auto" w:fill="auto"/>
          </w:tcPr>
          <w:p w14:paraId="778991A6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Жилкибаева Айгерим Асановна</w:t>
            </w:r>
          </w:p>
        </w:tc>
        <w:tc>
          <w:tcPr>
            <w:tcW w:w="649" w:type="dxa"/>
            <w:shd w:val="clear" w:color="auto" w:fill="auto"/>
          </w:tcPr>
          <w:p w14:paraId="73A57C58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2EA043A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Английский язык</w:t>
            </w:r>
          </w:p>
        </w:tc>
        <w:tc>
          <w:tcPr>
            <w:tcW w:w="2218" w:type="dxa"/>
            <w:shd w:val="clear" w:color="auto" w:fill="auto"/>
          </w:tcPr>
          <w:p w14:paraId="5550A8CC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Николаева Е.В.</w:t>
            </w:r>
          </w:p>
        </w:tc>
      </w:tr>
      <w:tr w:rsidR="002E7B5A" w:rsidRPr="002E7B5A" w14:paraId="708196B1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4EAA86A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289" w:type="dxa"/>
            <w:shd w:val="clear" w:color="auto" w:fill="auto"/>
          </w:tcPr>
          <w:p w14:paraId="7EFB93B8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Бексолтан Гауһар Сайфуллақызы</w:t>
            </w:r>
          </w:p>
        </w:tc>
        <w:tc>
          <w:tcPr>
            <w:tcW w:w="649" w:type="dxa"/>
            <w:shd w:val="clear" w:color="auto" w:fill="auto"/>
          </w:tcPr>
          <w:p w14:paraId="145EF3C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19B9FAF9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218" w:type="dxa"/>
            <w:shd w:val="clear" w:color="auto" w:fill="auto"/>
          </w:tcPr>
          <w:p w14:paraId="0EDDDD5B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Сейлханова Н.Е.</w:t>
            </w:r>
          </w:p>
        </w:tc>
      </w:tr>
      <w:tr w:rsidR="002E7B5A" w:rsidRPr="002E7B5A" w14:paraId="4CB75A66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367EEBB4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289" w:type="dxa"/>
            <w:shd w:val="clear" w:color="auto" w:fill="auto"/>
          </w:tcPr>
          <w:p w14:paraId="3E252558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Абиева Айдана Балабаевна</w:t>
            </w:r>
          </w:p>
        </w:tc>
        <w:tc>
          <w:tcPr>
            <w:tcW w:w="649" w:type="dxa"/>
            <w:shd w:val="clear" w:color="auto" w:fill="auto"/>
          </w:tcPr>
          <w:p w14:paraId="3216695A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01" w:type="dxa"/>
            <w:shd w:val="clear" w:color="auto" w:fill="auto"/>
          </w:tcPr>
          <w:p w14:paraId="20D46702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2218" w:type="dxa"/>
            <w:shd w:val="clear" w:color="auto" w:fill="auto"/>
          </w:tcPr>
          <w:p w14:paraId="0F806BE1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Журавлева С.А.</w:t>
            </w:r>
          </w:p>
        </w:tc>
      </w:tr>
      <w:tr w:rsidR="002E7B5A" w:rsidRPr="002E7B5A" w14:paraId="521B18FB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3113D5B8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289" w:type="dxa"/>
            <w:shd w:val="clear" w:color="auto" w:fill="auto"/>
          </w:tcPr>
          <w:p w14:paraId="60FAC570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Егимбаева Кымбат Зиноллиевна</w:t>
            </w:r>
          </w:p>
        </w:tc>
        <w:tc>
          <w:tcPr>
            <w:tcW w:w="649" w:type="dxa"/>
            <w:shd w:val="clear" w:color="auto" w:fill="auto"/>
          </w:tcPr>
          <w:p w14:paraId="0F75527A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22E9BE4E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Самопознание</w:t>
            </w:r>
          </w:p>
        </w:tc>
        <w:tc>
          <w:tcPr>
            <w:tcW w:w="2218" w:type="dxa"/>
            <w:shd w:val="clear" w:color="auto" w:fill="auto"/>
          </w:tcPr>
          <w:p w14:paraId="7C3681B6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Алибекова Ж.М.</w:t>
            </w:r>
          </w:p>
        </w:tc>
      </w:tr>
      <w:tr w:rsidR="002E7B5A" w:rsidRPr="002E7B5A" w14:paraId="5DFCC8D8" w14:textId="77777777" w:rsidTr="002E7B5A">
        <w:trPr>
          <w:trHeight w:val="109"/>
        </w:trPr>
        <w:tc>
          <w:tcPr>
            <w:tcW w:w="458" w:type="dxa"/>
            <w:shd w:val="clear" w:color="auto" w:fill="auto"/>
          </w:tcPr>
          <w:p w14:paraId="749A246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289" w:type="dxa"/>
            <w:shd w:val="clear" w:color="auto" w:fill="auto"/>
          </w:tcPr>
          <w:p w14:paraId="58729D37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Ермагамбетова Сабира Акылбековна</w:t>
            </w:r>
          </w:p>
        </w:tc>
        <w:tc>
          <w:tcPr>
            <w:tcW w:w="649" w:type="dxa"/>
            <w:shd w:val="clear" w:color="auto" w:fill="auto"/>
          </w:tcPr>
          <w:p w14:paraId="40062A1C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478A59ED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7B5A">
              <w:rPr>
                <w:rFonts w:ascii="Times New Roman" w:eastAsia="Calibri" w:hAnsi="Times New Roman" w:cs="Times New Roman"/>
              </w:rPr>
              <w:t>Начальная военная подготовка</w:t>
            </w:r>
          </w:p>
        </w:tc>
        <w:tc>
          <w:tcPr>
            <w:tcW w:w="2218" w:type="dxa"/>
            <w:shd w:val="clear" w:color="auto" w:fill="auto"/>
          </w:tcPr>
          <w:p w14:paraId="21A8A633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Жусупова Н.К.</w:t>
            </w:r>
          </w:p>
        </w:tc>
      </w:tr>
      <w:tr w:rsidR="002E7B5A" w:rsidRPr="002E7B5A" w14:paraId="3B96162B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45B1E9E6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289" w:type="dxa"/>
            <w:shd w:val="clear" w:color="auto" w:fill="auto"/>
          </w:tcPr>
          <w:p w14:paraId="5566F7D1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Жанзакова Данагуль Максатовна</w:t>
            </w:r>
          </w:p>
        </w:tc>
        <w:tc>
          <w:tcPr>
            <w:tcW w:w="649" w:type="dxa"/>
            <w:shd w:val="clear" w:color="auto" w:fill="auto"/>
          </w:tcPr>
          <w:p w14:paraId="6A3DEFE7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65296F18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Психолог</w:t>
            </w:r>
          </w:p>
        </w:tc>
        <w:tc>
          <w:tcPr>
            <w:tcW w:w="2218" w:type="dxa"/>
            <w:shd w:val="clear" w:color="auto" w:fill="auto"/>
          </w:tcPr>
          <w:p w14:paraId="0197E76E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Шопинская Л.П.</w:t>
            </w:r>
          </w:p>
        </w:tc>
      </w:tr>
      <w:tr w:rsidR="002E7B5A" w:rsidRPr="002E7B5A" w14:paraId="7DA88BD5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07DD33BC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289" w:type="dxa"/>
            <w:shd w:val="clear" w:color="auto" w:fill="auto"/>
          </w:tcPr>
          <w:p w14:paraId="4C167682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Лесная Виктория Ивановна</w:t>
            </w:r>
          </w:p>
        </w:tc>
        <w:tc>
          <w:tcPr>
            <w:tcW w:w="649" w:type="dxa"/>
            <w:shd w:val="clear" w:color="auto" w:fill="auto"/>
          </w:tcPr>
          <w:p w14:paraId="14CD3072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1EC84960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218" w:type="dxa"/>
            <w:shd w:val="clear" w:color="auto" w:fill="auto"/>
          </w:tcPr>
          <w:p w14:paraId="04B3B80D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Сматаева А.Ж.</w:t>
            </w:r>
          </w:p>
        </w:tc>
      </w:tr>
      <w:tr w:rsidR="002E7B5A" w:rsidRPr="002E7B5A" w14:paraId="699D3B1E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460964A9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289" w:type="dxa"/>
            <w:shd w:val="clear" w:color="auto" w:fill="auto"/>
          </w:tcPr>
          <w:p w14:paraId="71679204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Секенова Тоты Сакеновна</w:t>
            </w:r>
          </w:p>
        </w:tc>
        <w:tc>
          <w:tcPr>
            <w:tcW w:w="649" w:type="dxa"/>
            <w:shd w:val="clear" w:color="auto" w:fill="auto"/>
          </w:tcPr>
          <w:p w14:paraId="2D598F8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5FE2F8A4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218" w:type="dxa"/>
            <w:shd w:val="clear" w:color="auto" w:fill="auto"/>
          </w:tcPr>
          <w:p w14:paraId="21698EEF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Сматаева А.Ж.</w:t>
            </w:r>
          </w:p>
        </w:tc>
      </w:tr>
      <w:tr w:rsidR="002E7B5A" w:rsidRPr="002E7B5A" w14:paraId="3D0AED6B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4FF1D50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289" w:type="dxa"/>
            <w:shd w:val="clear" w:color="auto" w:fill="auto"/>
          </w:tcPr>
          <w:p w14:paraId="0B853872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Семенова Аида Наурызбаевна</w:t>
            </w:r>
          </w:p>
        </w:tc>
        <w:tc>
          <w:tcPr>
            <w:tcW w:w="649" w:type="dxa"/>
            <w:shd w:val="clear" w:color="auto" w:fill="auto"/>
          </w:tcPr>
          <w:p w14:paraId="10D31FEB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1" w:type="dxa"/>
            <w:shd w:val="clear" w:color="auto" w:fill="auto"/>
          </w:tcPr>
          <w:p w14:paraId="0E7C3E2F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218" w:type="dxa"/>
            <w:shd w:val="clear" w:color="auto" w:fill="auto"/>
          </w:tcPr>
          <w:p w14:paraId="4F6A534F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Шанашова А.Р.</w:t>
            </w:r>
          </w:p>
        </w:tc>
      </w:tr>
      <w:tr w:rsidR="002E7B5A" w:rsidRPr="002E7B5A" w14:paraId="475F61D3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6742F50A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289" w:type="dxa"/>
            <w:shd w:val="clear" w:color="auto" w:fill="auto"/>
          </w:tcPr>
          <w:p w14:paraId="0EBF724D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Ергалимова Айжан Сапарбековна</w:t>
            </w:r>
          </w:p>
        </w:tc>
        <w:tc>
          <w:tcPr>
            <w:tcW w:w="649" w:type="dxa"/>
            <w:shd w:val="clear" w:color="auto" w:fill="auto"/>
          </w:tcPr>
          <w:p w14:paraId="6190BC8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089C741D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Английский язык</w:t>
            </w:r>
          </w:p>
        </w:tc>
        <w:tc>
          <w:tcPr>
            <w:tcW w:w="2218" w:type="dxa"/>
            <w:shd w:val="clear" w:color="auto" w:fill="auto"/>
          </w:tcPr>
          <w:p w14:paraId="751F2871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Шанашова А.Р.</w:t>
            </w:r>
          </w:p>
        </w:tc>
      </w:tr>
      <w:tr w:rsidR="002E7B5A" w:rsidRPr="002E7B5A" w14:paraId="3D071453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3138AF59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289" w:type="dxa"/>
            <w:shd w:val="clear" w:color="auto" w:fill="auto"/>
          </w:tcPr>
          <w:p w14:paraId="66ABBF0C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Жумабекова Диана Бауыржановна</w:t>
            </w:r>
          </w:p>
        </w:tc>
        <w:tc>
          <w:tcPr>
            <w:tcW w:w="649" w:type="dxa"/>
            <w:shd w:val="clear" w:color="auto" w:fill="auto"/>
          </w:tcPr>
          <w:p w14:paraId="65CD27C4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0A7B8670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Английский язык</w:t>
            </w:r>
          </w:p>
        </w:tc>
        <w:tc>
          <w:tcPr>
            <w:tcW w:w="2218" w:type="dxa"/>
            <w:shd w:val="clear" w:color="auto" w:fill="auto"/>
          </w:tcPr>
          <w:p w14:paraId="3FE1304F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Шанашова А.Р.</w:t>
            </w:r>
          </w:p>
        </w:tc>
      </w:tr>
      <w:tr w:rsidR="002E7B5A" w:rsidRPr="002E7B5A" w14:paraId="6D70FC8B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53A394E2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289" w:type="dxa"/>
            <w:shd w:val="clear" w:color="auto" w:fill="auto"/>
          </w:tcPr>
          <w:p w14:paraId="45938F0C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Абдикаримова Аягоз Мукатаевна</w:t>
            </w:r>
          </w:p>
        </w:tc>
        <w:tc>
          <w:tcPr>
            <w:tcW w:w="649" w:type="dxa"/>
            <w:shd w:val="clear" w:color="auto" w:fill="auto"/>
          </w:tcPr>
          <w:p w14:paraId="48E39D3F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5F144437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Начальные классы</w:t>
            </w:r>
          </w:p>
        </w:tc>
        <w:tc>
          <w:tcPr>
            <w:tcW w:w="2218" w:type="dxa"/>
            <w:shd w:val="clear" w:color="auto" w:fill="auto"/>
          </w:tcPr>
          <w:p w14:paraId="2789D304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Нуржанова К.К.</w:t>
            </w:r>
          </w:p>
        </w:tc>
      </w:tr>
      <w:tr w:rsidR="002E7B5A" w:rsidRPr="002E7B5A" w14:paraId="55A5639E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22955443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289" w:type="dxa"/>
            <w:shd w:val="clear" w:color="auto" w:fill="auto"/>
          </w:tcPr>
          <w:p w14:paraId="55CE5A3E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ңсебай Аида Жеңісқызы</w:t>
            </w:r>
          </w:p>
        </w:tc>
        <w:tc>
          <w:tcPr>
            <w:tcW w:w="649" w:type="dxa"/>
            <w:shd w:val="clear" w:color="auto" w:fill="auto"/>
          </w:tcPr>
          <w:p w14:paraId="6868D66F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18F75F55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Начальные классы</w:t>
            </w:r>
          </w:p>
        </w:tc>
        <w:tc>
          <w:tcPr>
            <w:tcW w:w="2218" w:type="dxa"/>
            <w:shd w:val="clear" w:color="auto" w:fill="auto"/>
          </w:tcPr>
          <w:p w14:paraId="6510EEC8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Садыкова Б.А.</w:t>
            </w:r>
          </w:p>
        </w:tc>
      </w:tr>
      <w:tr w:rsidR="002E7B5A" w:rsidRPr="002E7B5A" w14:paraId="3D311010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44EB92FE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289" w:type="dxa"/>
            <w:shd w:val="clear" w:color="auto" w:fill="auto"/>
          </w:tcPr>
          <w:p w14:paraId="1C72F803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Кабылова Айнур Сериковна</w:t>
            </w:r>
          </w:p>
        </w:tc>
        <w:tc>
          <w:tcPr>
            <w:tcW w:w="649" w:type="dxa"/>
            <w:shd w:val="clear" w:color="auto" w:fill="auto"/>
          </w:tcPr>
          <w:p w14:paraId="01A1477C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234022F6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и литература</w:t>
            </w:r>
          </w:p>
        </w:tc>
        <w:tc>
          <w:tcPr>
            <w:tcW w:w="2218" w:type="dxa"/>
            <w:shd w:val="clear" w:color="auto" w:fill="auto"/>
          </w:tcPr>
          <w:p w14:paraId="6E89F2B6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Аятова Г.К.</w:t>
            </w:r>
          </w:p>
        </w:tc>
      </w:tr>
      <w:tr w:rsidR="002E7B5A" w:rsidRPr="002E7B5A" w14:paraId="01B1A220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1E421340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289" w:type="dxa"/>
            <w:shd w:val="clear" w:color="auto" w:fill="auto"/>
          </w:tcPr>
          <w:p w14:paraId="67E94521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Онянов Тимур Петрович</w:t>
            </w:r>
          </w:p>
        </w:tc>
        <w:tc>
          <w:tcPr>
            <w:tcW w:w="649" w:type="dxa"/>
            <w:shd w:val="clear" w:color="auto" w:fill="auto"/>
          </w:tcPr>
          <w:p w14:paraId="7B0DFCBE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62A60B98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и литература</w:t>
            </w:r>
          </w:p>
        </w:tc>
        <w:tc>
          <w:tcPr>
            <w:tcW w:w="2218" w:type="dxa"/>
            <w:shd w:val="clear" w:color="auto" w:fill="auto"/>
          </w:tcPr>
          <w:p w14:paraId="1717A8C1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Казыбаева У.Ж.</w:t>
            </w:r>
          </w:p>
        </w:tc>
      </w:tr>
      <w:tr w:rsidR="002E7B5A" w:rsidRPr="002E7B5A" w14:paraId="6F6658D6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16A546F9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289" w:type="dxa"/>
            <w:shd w:val="clear" w:color="auto" w:fill="auto"/>
          </w:tcPr>
          <w:p w14:paraId="5DA06B6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Тәнірберген Дәметкен Ерсінқызы</w:t>
            </w:r>
          </w:p>
        </w:tc>
        <w:tc>
          <w:tcPr>
            <w:tcW w:w="649" w:type="dxa"/>
            <w:shd w:val="clear" w:color="auto" w:fill="auto"/>
          </w:tcPr>
          <w:p w14:paraId="6E45B1BF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02C0F057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и литература</w:t>
            </w:r>
          </w:p>
        </w:tc>
        <w:tc>
          <w:tcPr>
            <w:tcW w:w="2218" w:type="dxa"/>
            <w:shd w:val="clear" w:color="auto" w:fill="auto"/>
          </w:tcPr>
          <w:p w14:paraId="3ED0E823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Хайруллина М.Д.</w:t>
            </w:r>
          </w:p>
        </w:tc>
      </w:tr>
      <w:tr w:rsidR="002E7B5A" w:rsidRPr="002E7B5A" w14:paraId="67967138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446AFD95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289" w:type="dxa"/>
            <w:shd w:val="clear" w:color="auto" w:fill="auto"/>
          </w:tcPr>
          <w:p w14:paraId="578F1013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Смаилов Рамиль Русланович</w:t>
            </w:r>
          </w:p>
        </w:tc>
        <w:tc>
          <w:tcPr>
            <w:tcW w:w="649" w:type="dxa"/>
            <w:shd w:val="clear" w:color="auto" w:fill="auto"/>
          </w:tcPr>
          <w:p w14:paraId="266885AA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12DC9FA8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218" w:type="dxa"/>
            <w:shd w:val="clear" w:color="auto" w:fill="auto"/>
          </w:tcPr>
          <w:p w14:paraId="34E59BC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Орынбаева Ж.С.</w:t>
            </w:r>
          </w:p>
        </w:tc>
      </w:tr>
      <w:tr w:rsidR="002E7B5A" w:rsidRPr="002E7B5A" w14:paraId="6DF001EF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11824D36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289" w:type="dxa"/>
            <w:shd w:val="clear" w:color="auto" w:fill="auto"/>
          </w:tcPr>
          <w:p w14:paraId="4ED8B841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Касин Магжан</w:t>
            </w:r>
          </w:p>
        </w:tc>
        <w:tc>
          <w:tcPr>
            <w:tcW w:w="649" w:type="dxa"/>
            <w:shd w:val="clear" w:color="auto" w:fill="auto"/>
          </w:tcPr>
          <w:p w14:paraId="6B2172D2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7D3EE0FD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218" w:type="dxa"/>
            <w:shd w:val="clear" w:color="auto" w:fill="auto"/>
          </w:tcPr>
          <w:p w14:paraId="704A501B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Муштаева А.Е.</w:t>
            </w:r>
          </w:p>
        </w:tc>
      </w:tr>
      <w:tr w:rsidR="002E7B5A" w:rsidRPr="002E7B5A" w14:paraId="4BF5ECD8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2B871DD8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289" w:type="dxa"/>
            <w:shd w:val="clear" w:color="auto" w:fill="auto"/>
          </w:tcPr>
          <w:p w14:paraId="7990B039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Калидолдай Айтолкын Хуанвайкызы</w:t>
            </w:r>
          </w:p>
        </w:tc>
        <w:tc>
          <w:tcPr>
            <w:tcW w:w="649" w:type="dxa"/>
            <w:shd w:val="clear" w:color="auto" w:fill="auto"/>
          </w:tcPr>
          <w:p w14:paraId="3EC562DC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356E57FB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2218" w:type="dxa"/>
            <w:shd w:val="clear" w:color="auto" w:fill="auto"/>
          </w:tcPr>
          <w:p w14:paraId="65320BA7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Наскенова А.С.</w:t>
            </w:r>
          </w:p>
        </w:tc>
      </w:tr>
      <w:tr w:rsidR="002E7B5A" w:rsidRPr="002E7B5A" w14:paraId="03F3EB38" w14:textId="77777777" w:rsidTr="002E7B5A">
        <w:trPr>
          <w:trHeight w:val="103"/>
        </w:trPr>
        <w:tc>
          <w:tcPr>
            <w:tcW w:w="458" w:type="dxa"/>
            <w:shd w:val="clear" w:color="auto" w:fill="auto"/>
          </w:tcPr>
          <w:p w14:paraId="348BF8E1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289" w:type="dxa"/>
            <w:shd w:val="clear" w:color="auto" w:fill="auto"/>
          </w:tcPr>
          <w:p w14:paraId="78D7A47B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Манарбек Данагуль</w:t>
            </w:r>
          </w:p>
        </w:tc>
        <w:tc>
          <w:tcPr>
            <w:tcW w:w="649" w:type="dxa"/>
            <w:shd w:val="clear" w:color="auto" w:fill="auto"/>
          </w:tcPr>
          <w:p w14:paraId="03CDED3C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0E12D5AA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2218" w:type="dxa"/>
            <w:shd w:val="clear" w:color="auto" w:fill="auto"/>
          </w:tcPr>
          <w:p w14:paraId="039B9D73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Темирбеков Н.А.</w:t>
            </w:r>
          </w:p>
        </w:tc>
      </w:tr>
      <w:tr w:rsidR="002E7B5A" w:rsidRPr="002E7B5A" w14:paraId="66085B96" w14:textId="77777777" w:rsidTr="002E7B5A">
        <w:trPr>
          <w:trHeight w:val="109"/>
        </w:trPr>
        <w:tc>
          <w:tcPr>
            <w:tcW w:w="458" w:type="dxa"/>
            <w:shd w:val="clear" w:color="auto" w:fill="auto"/>
          </w:tcPr>
          <w:p w14:paraId="3F937DCA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289" w:type="dxa"/>
            <w:shd w:val="clear" w:color="auto" w:fill="auto"/>
          </w:tcPr>
          <w:p w14:paraId="184D7BF0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Бекбалат Айдар Темірбекұлы</w:t>
            </w:r>
          </w:p>
        </w:tc>
        <w:tc>
          <w:tcPr>
            <w:tcW w:w="649" w:type="dxa"/>
            <w:shd w:val="clear" w:color="auto" w:fill="auto"/>
          </w:tcPr>
          <w:p w14:paraId="6F985996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42B1C08F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2218" w:type="dxa"/>
            <w:shd w:val="clear" w:color="auto" w:fill="auto"/>
          </w:tcPr>
          <w:p w14:paraId="38350B89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Машгутов Р.К.</w:t>
            </w:r>
          </w:p>
        </w:tc>
      </w:tr>
      <w:tr w:rsidR="002E7B5A" w:rsidRPr="002E7B5A" w14:paraId="3BC0ED22" w14:textId="77777777" w:rsidTr="002E7B5A">
        <w:trPr>
          <w:trHeight w:val="98"/>
        </w:trPr>
        <w:tc>
          <w:tcPr>
            <w:tcW w:w="458" w:type="dxa"/>
            <w:shd w:val="clear" w:color="auto" w:fill="auto"/>
          </w:tcPr>
          <w:p w14:paraId="69AE7B02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289" w:type="dxa"/>
            <w:shd w:val="clear" w:color="auto" w:fill="auto"/>
          </w:tcPr>
          <w:p w14:paraId="65B1DCAF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Балтабаева Айтжамал Райымбековна</w:t>
            </w:r>
          </w:p>
        </w:tc>
        <w:tc>
          <w:tcPr>
            <w:tcW w:w="649" w:type="dxa"/>
            <w:shd w:val="clear" w:color="auto" w:fill="auto"/>
          </w:tcPr>
          <w:p w14:paraId="736C010F" w14:textId="77777777" w:rsidR="002E7B5A" w:rsidRPr="002E7B5A" w:rsidRDefault="002E7B5A" w:rsidP="002E7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01" w:type="dxa"/>
            <w:shd w:val="clear" w:color="auto" w:fill="auto"/>
          </w:tcPr>
          <w:p w14:paraId="11719456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Начальные классы</w:t>
            </w:r>
          </w:p>
        </w:tc>
        <w:tc>
          <w:tcPr>
            <w:tcW w:w="2218" w:type="dxa"/>
            <w:shd w:val="clear" w:color="auto" w:fill="auto"/>
          </w:tcPr>
          <w:p w14:paraId="4D5472B2" w14:textId="77777777" w:rsidR="002E7B5A" w:rsidRPr="002E7B5A" w:rsidRDefault="002E7B5A" w:rsidP="002E7B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E7B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Журавлева С.А.</w:t>
            </w:r>
          </w:p>
        </w:tc>
      </w:tr>
    </w:tbl>
    <w:p w14:paraId="4348087D" w14:textId="77777777" w:rsidR="002E7B5A" w:rsidRPr="00797730" w:rsidRDefault="002E7B5A" w:rsidP="001630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F2CAA" w14:textId="73D9AEF5" w:rsidR="00797730" w:rsidRPr="00797730" w:rsidRDefault="00797730" w:rsidP="007977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7730">
        <w:rPr>
          <w:rFonts w:ascii="Times New Roman" w:hAnsi="Times New Roman" w:cs="Times New Roman"/>
          <w:sz w:val="24"/>
          <w:szCs w:val="24"/>
        </w:rPr>
        <w:t>На начало учебного года руководителем ШМУ составлен общий план работы ШМУ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797730">
        <w:rPr>
          <w:rFonts w:ascii="Times New Roman" w:hAnsi="Times New Roman" w:cs="Times New Roman"/>
          <w:sz w:val="24"/>
          <w:szCs w:val="24"/>
        </w:rPr>
        <w:t xml:space="preserve"> наставников</w:t>
      </w:r>
      <w:r>
        <w:rPr>
          <w:rFonts w:ascii="Times New Roman" w:hAnsi="Times New Roman" w:cs="Times New Roman"/>
          <w:sz w:val="24"/>
          <w:szCs w:val="24"/>
        </w:rPr>
        <w:t>, работающих с молодыми учителями, прибывшими в этом учебном году,</w:t>
      </w:r>
      <w:r w:rsidRPr="00797730">
        <w:rPr>
          <w:rFonts w:ascii="Times New Roman" w:hAnsi="Times New Roman" w:cs="Times New Roman"/>
          <w:sz w:val="24"/>
          <w:szCs w:val="24"/>
        </w:rPr>
        <w:t xml:space="preserve"> имеется план работы</w:t>
      </w:r>
      <w:r w:rsidR="008A657A">
        <w:rPr>
          <w:rFonts w:ascii="Times New Roman" w:hAnsi="Times New Roman" w:cs="Times New Roman"/>
          <w:sz w:val="24"/>
          <w:szCs w:val="24"/>
        </w:rPr>
        <w:t xml:space="preserve">, составленный согласно целям и задачам наставничества. </w:t>
      </w:r>
    </w:p>
    <w:p w14:paraId="4C2C4C99" w14:textId="110E812F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Целью наставничества является ускорение процесса становления молодого специалиста, как квалифицированного педагога, обладающего необходимыми профессиональными и нравственными качествами, готового к профессиональному росту и развитию.</w:t>
      </w:r>
    </w:p>
    <w:p w14:paraId="5A8376AD" w14:textId="77777777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 xml:space="preserve">4. Задачи наставничества: </w:t>
      </w:r>
    </w:p>
    <w:p w14:paraId="006CB6AC" w14:textId="77777777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1) содействие успешной адаптации молодого специалиста;</w:t>
      </w:r>
    </w:p>
    <w:p w14:paraId="65A8A692" w14:textId="77777777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 xml:space="preserve">2) оказание помощи молодому специалисту в овладении устойчивыми практическими навыками, необходимыми для ведения профессиональной деятельности педагога; </w:t>
      </w:r>
    </w:p>
    <w:p w14:paraId="51117CC7" w14:textId="120B10D3" w:rsidR="00797730" w:rsidRPr="00797730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3) организация и реализация коллаборативного обучения в рамках проведения наставничества.</w:t>
      </w:r>
    </w:p>
    <w:p w14:paraId="716E0684" w14:textId="780F797E" w:rsidR="00E33E7F" w:rsidRPr="00797730" w:rsidRDefault="00797730" w:rsidP="007977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7730">
        <w:rPr>
          <w:rFonts w:ascii="Times New Roman" w:hAnsi="Times New Roman" w:cs="Times New Roman"/>
          <w:sz w:val="24"/>
          <w:szCs w:val="24"/>
        </w:rPr>
        <w:t xml:space="preserve"> Для реализации поставленных целей и задач на начало года провели анкетирование молодых учителей</w:t>
      </w:r>
      <w:r w:rsidR="008A657A">
        <w:rPr>
          <w:rFonts w:ascii="Times New Roman" w:hAnsi="Times New Roman" w:cs="Times New Roman"/>
          <w:sz w:val="24"/>
          <w:szCs w:val="24"/>
        </w:rPr>
        <w:t xml:space="preserve">, </w:t>
      </w:r>
      <w:r w:rsidRPr="00797730">
        <w:rPr>
          <w:rFonts w:ascii="Times New Roman" w:hAnsi="Times New Roman" w:cs="Times New Roman"/>
          <w:sz w:val="24"/>
          <w:szCs w:val="24"/>
        </w:rPr>
        <w:t xml:space="preserve">что определило выбор тем для организации </w:t>
      </w:r>
      <w:r w:rsidR="008A657A">
        <w:rPr>
          <w:rFonts w:ascii="Times New Roman" w:hAnsi="Times New Roman" w:cs="Times New Roman"/>
          <w:sz w:val="24"/>
          <w:szCs w:val="24"/>
        </w:rPr>
        <w:t xml:space="preserve">семинаров. </w:t>
      </w:r>
    </w:p>
    <w:p w14:paraId="6ECE2BAC" w14:textId="1A1C3FC0" w:rsidR="00AD5BAD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В рамках адаптационного периода и предупреждения ошибок по ведению школьных документов наставники своевременно проконсультировали молодых специалистов по нормативно- правовой документации.</w:t>
      </w:r>
    </w:p>
    <w:p w14:paraId="689AB407" w14:textId="51318F24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Посещение уроков молодых специалистов с целью ознакомления с методикой преподавания и оказания методической помощи в начале учебного года помогло выявить типичные затруднения:</w:t>
      </w:r>
    </w:p>
    <w:p w14:paraId="11F95A7F" w14:textId="67B340A9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- в составлении КТП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BB3C51" w14:textId="3EB8B1A0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- в составлении поурочных планов (соответствие структуры урока его типу)</w:t>
      </w:r>
    </w:p>
    <w:p w14:paraId="581C570A" w14:textId="4DEF83AD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- распределении времени на этапах урока;</w:t>
      </w:r>
    </w:p>
    <w:p w14:paraId="5243FA9D" w14:textId="77777777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81BFEA" w14:textId="789B5332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-</w:t>
      </w:r>
      <w:r w:rsidR="00DF5644">
        <w:rPr>
          <w:rFonts w:ascii="Times New Roman" w:hAnsi="Times New Roman" w:cs="Times New Roman"/>
          <w:sz w:val="24"/>
          <w:szCs w:val="24"/>
        </w:rPr>
        <w:t xml:space="preserve"> </w:t>
      </w:r>
      <w:r w:rsidRPr="008A657A">
        <w:rPr>
          <w:rFonts w:ascii="Times New Roman" w:hAnsi="Times New Roman" w:cs="Times New Roman"/>
          <w:sz w:val="24"/>
          <w:szCs w:val="24"/>
        </w:rPr>
        <w:t>в формулировке целей;</w:t>
      </w:r>
    </w:p>
    <w:p w14:paraId="645090BD" w14:textId="79D38CB6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-</w:t>
      </w:r>
      <w:r w:rsidR="00DF5644">
        <w:rPr>
          <w:rFonts w:ascii="Times New Roman" w:hAnsi="Times New Roman" w:cs="Times New Roman"/>
          <w:sz w:val="24"/>
          <w:szCs w:val="24"/>
        </w:rPr>
        <w:t xml:space="preserve"> </w:t>
      </w:r>
      <w:r w:rsidRPr="008A657A">
        <w:rPr>
          <w:rFonts w:ascii="Times New Roman" w:hAnsi="Times New Roman" w:cs="Times New Roman"/>
          <w:sz w:val="24"/>
          <w:szCs w:val="24"/>
        </w:rPr>
        <w:t>в выставлении аргументированных оценок за</w:t>
      </w:r>
      <w:r w:rsidR="00DF5644">
        <w:rPr>
          <w:rFonts w:ascii="Times New Roman" w:hAnsi="Times New Roman" w:cs="Times New Roman"/>
          <w:sz w:val="24"/>
          <w:szCs w:val="24"/>
        </w:rPr>
        <w:t xml:space="preserve"> </w:t>
      </w:r>
      <w:r w:rsidRPr="008A657A">
        <w:rPr>
          <w:rFonts w:ascii="Times New Roman" w:hAnsi="Times New Roman" w:cs="Times New Roman"/>
          <w:sz w:val="24"/>
          <w:szCs w:val="24"/>
        </w:rPr>
        <w:t>урок, за усвоение темы;</w:t>
      </w:r>
    </w:p>
    <w:p w14:paraId="469AC4BA" w14:textId="43CA2385" w:rsidR="008A657A" w:rsidRP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 xml:space="preserve">- в правильном оформлении </w:t>
      </w:r>
      <w:r w:rsidR="00DF5644">
        <w:rPr>
          <w:rFonts w:ascii="Times New Roman" w:hAnsi="Times New Roman" w:cs="Times New Roman"/>
          <w:sz w:val="24"/>
          <w:szCs w:val="24"/>
        </w:rPr>
        <w:t xml:space="preserve">электронных </w:t>
      </w:r>
      <w:r w:rsidRPr="008A657A">
        <w:rPr>
          <w:rFonts w:ascii="Times New Roman" w:hAnsi="Times New Roman" w:cs="Times New Roman"/>
          <w:sz w:val="24"/>
          <w:szCs w:val="24"/>
        </w:rPr>
        <w:t>журналов;</w:t>
      </w:r>
    </w:p>
    <w:p w14:paraId="44402D09" w14:textId="516A184B" w:rsidR="008A657A" w:rsidRDefault="008A657A" w:rsidP="008A6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657A">
        <w:rPr>
          <w:rFonts w:ascii="Times New Roman" w:hAnsi="Times New Roman" w:cs="Times New Roman"/>
          <w:sz w:val="24"/>
          <w:szCs w:val="24"/>
        </w:rPr>
        <w:t>Для устранения указанных затруднений были проведены:</w:t>
      </w:r>
    </w:p>
    <w:p w14:paraId="6E32D00F" w14:textId="0EAD4F7C" w:rsidR="003760CC" w:rsidRDefault="003760CC" w:rsidP="0037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3760CC">
        <w:rPr>
          <w:rFonts w:ascii="Times New Roman" w:hAnsi="Times New Roman" w:cs="Times New Roman"/>
          <w:sz w:val="24"/>
          <w:szCs w:val="24"/>
        </w:rPr>
        <w:t xml:space="preserve">ренинг-практикум «Адаптация молодых учителей к школьным условиям» </w:t>
      </w:r>
      <w:r>
        <w:rPr>
          <w:rFonts w:ascii="Times New Roman" w:hAnsi="Times New Roman" w:cs="Times New Roman"/>
          <w:sz w:val="24"/>
          <w:szCs w:val="24"/>
        </w:rPr>
        <w:t>(психолог школы Жанзакова Д.М.)</w:t>
      </w:r>
      <w:r w:rsidRPr="003760CC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68F33590" w14:textId="21B8AF6C" w:rsidR="00DF5644" w:rsidRDefault="00DF5644" w:rsidP="00DF56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F5644">
        <w:rPr>
          <w:rFonts w:ascii="Times New Roman" w:hAnsi="Times New Roman" w:cs="Times New Roman"/>
          <w:sz w:val="24"/>
          <w:szCs w:val="24"/>
        </w:rPr>
        <w:t>еминар «Вода камень точит»</w:t>
      </w:r>
      <w:r>
        <w:rPr>
          <w:rFonts w:ascii="Times New Roman" w:hAnsi="Times New Roman" w:cs="Times New Roman"/>
          <w:sz w:val="24"/>
          <w:szCs w:val="24"/>
        </w:rPr>
        <w:t xml:space="preserve"> (наставник Казимова А.Ш.), на котором наглядно было показано, кто и как достигает положительной динамики на работе, к чему нужно стремиться в профессиональной деятельности.</w:t>
      </w:r>
    </w:p>
    <w:p w14:paraId="452E878B" w14:textId="1D685F2B" w:rsidR="003760CC" w:rsidRDefault="003760CC" w:rsidP="00DF56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3760CC">
        <w:rPr>
          <w:rFonts w:ascii="Times New Roman" w:hAnsi="Times New Roman" w:cs="Times New Roman"/>
          <w:sz w:val="24"/>
          <w:szCs w:val="24"/>
        </w:rPr>
        <w:t>еминар «Современный урок: сотрудничество учителя и ученика»</w:t>
      </w:r>
      <w:r>
        <w:rPr>
          <w:rFonts w:ascii="Times New Roman" w:hAnsi="Times New Roman" w:cs="Times New Roman"/>
          <w:sz w:val="24"/>
          <w:szCs w:val="24"/>
        </w:rPr>
        <w:t xml:space="preserve"> (наставник Алибекова Ж.М.)</w:t>
      </w:r>
    </w:p>
    <w:p w14:paraId="58916456" w14:textId="09527E93" w:rsidR="00DF5644" w:rsidRDefault="00DF5644" w:rsidP="00DF56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56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F5644">
        <w:rPr>
          <w:rFonts w:ascii="Times New Roman" w:hAnsi="Times New Roman" w:cs="Times New Roman"/>
          <w:sz w:val="24"/>
          <w:szCs w:val="24"/>
        </w:rPr>
        <w:t>руглый стол «Работа над темой самообразования»</w:t>
      </w:r>
      <w:r w:rsidR="003760CC">
        <w:rPr>
          <w:rFonts w:ascii="Times New Roman" w:hAnsi="Times New Roman" w:cs="Times New Roman"/>
          <w:sz w:val="24"/>
          <w:szCs w:val="24"/>
        </w:rPr>
        <w:t xml:space="preserve">: </w:t>
      </w:r>
      <w:r w:rsidRPr="00DF5644">
        <w:rPr>
          <w:rFonts w:ascii="Times New Roman" w:hAnsi="Times New Roman" w:cs="Times New Roman"/>
          <w:sz w:val="24"/>
          <w:szCs w:val="24"/>
        </w:rPr>
        <w:t>требования к анализу урока</w:t>
      </w:r>
      <w:r w:rsidR="003760CC">
        <w:rPr>
          <w:rFonts w:ascii="Times New Roman" w:hAnsi="Times New Roman" w:cs="Times New Roman"/>
          <w:sz w:val="24"/>
          <w:szCs w:val="24"/>
        </w:rPr>
        <w:t>,</w:t>
      </w:r>
      <w:r w:rsidRPr="00DF5644">
        <w:rPr>
          <w:rFonts w:ascii="Times New Roman" w:hAnsi="Times New Roman" w:cs="Times New Roman"/>
          <w:sz w:val="24"/>
          <w:szCs w:val="24"/>
        </w:rPr>
        <w:t xml:space="preserve">               самоанализ урока</w:t>
      </w:r>
      <w:r w:rsidR="003760CC">
        <w:rPr>
          <w:rFonts w:ascii="Times New Roman" w:hAnsi="Times New Roman" w:cs="Times New Roman"/>
          <w:sz w:val="24"/>
          <w:szCs w:val="24"/>
        </w:rPr>
        <w:t xml:space="preserve"> (наставник Литвинова Н.И.)</w:t>
      </w:r>
    </w:p>
    <w:p w14:paraId="3CCE7723" w14:textId="26535E57" w:rsidR="003760CC" w:rsidRDefault="003760CC" w:rsidP="00DF56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3760CC">
        <w:rPr>
          <w:rFonts w:ascii="Times New Roman" w:hAnsi="Times New Roman" w:cs="Times New Roman"/>
          <w:sz w:val="24"/>
          <w:szCs w:val="24"/>
        </w:rPr>
        <w:t>онсультаци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760CC">
        <w:rPr>
          <w:rFonts w:ascii="Times New Roman" w:hAnsi="Times New Roman" w:cs="Times New Roman"/>
          <w:sz w:val="24"/>
          <w:szCs w:val="24"/>
        </w:rPr>
        <w:t xml:space="preserve"> психолога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60CC">
        <w:rPr>
          <w:rFonts w:ascii="Times New Roman" w:hAnsi="Times New Roman" w:cs="Times New Roman"/>
          <w:sz w:val="24"/>
          <w:szCs w:val="24"/>
        </w:rPr>
        <w:t>Методические рекомендации «Как преодолеть трудности в работе?»</w:t>
      </w:r>
    </w:p>
    <w:p w14:paraId="6756FA75" w14:textId="2749552B" w:rsidR="003760CC" w:rsidRDefault="003760CC" w:rsidP="00DF56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консультации </w:t>
      </w:r>
      <w:r w:rsidR="00F02DAB">
        <w:rPr>
          <w:rFonts w:ascii="Times New Roman" w:hAnsi="Times New Roman" w:cs="Times New Roman"/>
          <w:sz w:val="24"/>
          <w:szCs w:val="24"/>
        </w:rPr>
        <w:t xml:space="preserve">руководителей предметных МО: </w:t>
      </w:r>
      <w:r w:rsidR="00F02DAB" w:rsidRPr="00F02DAB">
        <w:rPr>
          <w:rFonts w:ascii="Times New Roman" w:hAnsi="Times New Roman" w:cs="Times New Roman"/>
          <w:sz w:val="24"/>
          <w:szCs w:val="24"/>
        </w:rPr>
        <w:t>«Проведение суммативных, формативных работ»</w:t>
      </w:r>
      <w:r w:rsidR="00F02DAB">
        <w:rPr>
          <w:rFonts w:ascii="Times New Roman" w:hAnsi="Times New Roman" w:cs="Times New Roman"/>
          <w:sz w:val="24"/>
          <w:szCs w:val="24"/>
        </w:rPr>
        <w:t xml:space="preserve">, </w:t>
      </w:r>
      <w:r w:rsidR="00F02DAB" w:rsidRPr="00F02DAB">
        <w:rPr>
          <w:rFonts w:ascii="Times New Roman" w:hAnsi="Times New Roman" w:cs="Times New Roman"/>
          <w:sz w:val="24"/>
          <w:szCs w:val="24"/>
        </w:rPr>
        <w:t>«Особенности работы с одаренными детьми»</w:t>
      </w:r>
      <w:r w:rsidR="00F02DAB">
        <w:rPr>
          <w:rFonts w:ascii="Times New Roman" w:hAnsi="Times New Roman" w:cs="Times New Roman"/>
          <w:sz w:val="24"/>
          <w:szCs w:val="24"/>
        </w:rPr>
        <w:t>.</w:t>
      </w:r>
    </w:p>
    <w:p w14:paraId="6AD0EAA5" w14:textId="14D1C43C" w:rsidR="00314071" w:rsidRDefault="00F02DAB" w:rsidP="0031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441">
        <w:rPr>
          <w:rFonts w:ascii="Times New Roman" w:hAnsi="Times New Roman" w:cs="Times New Roman"/>
          <w:sz w:val="24"/>
          <w:szCs w:val="24"/>
        </w:rPr>
        <w:t>В</w:t>
      </w:r>
      <w:r w:rsidR="00314071">
        <w:rPr>
          <w:rFonts w:ascii="Times New Roman" w:hAnsi="Times New Roman" w:cs="Times New Roman"/>
          <w:sz w:val="24"/>
          <w:szCs w:val="24"/>
        </w:rPr>
        <w:t xml:space="preserve"> 2021-2022 учебном году </w:t>
      </w:r>
      <w:r w:rsidR="00CF4441">
        <w:rPr>
          <w:rFonts w:ascii="Times New Roman" w:hAnsi="Times New Roman" w:cs="Times New Roman"/>
          <w:sz w:val="24"/>
          <w:szCs w:val="24"/>
        </w:rPr>
        <w:t xml:space="preserve">молодые учителя и их ученики участвовали в различных конкурсах, олимпиадах, </w:t>
      </w:r>
      <w:r w:rsidR="00E9156F">
        <w:rPr>
          <w:rFonts w:ascii="Times New Roman" w:hAnsi="Times New Roman" w:cs="Times New Roman"/>
          <w:sz w:val="24"/>
          <w:szCs w:val="24"/>
        </w:rPr>
        <w:t xml:space="preserve">в городских семинарах, региональных конференциях, </w:t>
      </w:r>
      <w:r w:rsidR="00AF0BF9">
        <w:rPr>
          <w:rFonts w:ascii="Times New Roman" w:hAnsi="Times New Roman" w:cs="Times New Roman"/>
          <w:sz w:val="24"/>
          <w:szCs w:val="24"/>
        </w:rPr>
        <w:t>проводили мастер-классы</w:t>
      </w:r>
      <w:r w:rsidR="005A7578">
        <w:rPr>
          <w:rFonts w:ascii="Times New Roman" w:hAnsi="Times New Roman" w:cs="Times New Roman"/>
          <w:sz w:val="24"/>
          <w:szCs w:val="24"/>
        </w:rPr>
        <w:t>.</w:t>
      </w:r>
    </w:p>
    <w:p w14:paraId="21CD696E" w14:textId="6052704F" w:rsidR="004906C5" w:rsidRDefault="004906C5" w:rsidP="0031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2974"/>
        <w:gridCol w:w="2974"/>
      </w:tblGrid>
      <w:tr w:rsidR="004906C5" w14:paraId="1F71C722" w14:textId="77777777" w:rsidTr="004906C5">
        <w:tc>
          <w:tcPr>
            <w:tcW w:w="3397" w:type="dxa"/>
            <w:vMerge w:val="restart"/>
          </w:tcPr>
          <w:p w14:paraId="7F1C31F9" w14:textId="7F66DDE3" w:rsidR="004906C5" w:rsidRPr="004906C5" w:rsidRDefault="004906C5" w:rsidP="004906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  <w:tc>
          <w:tcPr>
            <w:tcW w:w="5948" w:type="dxa"/>
            <w:gridSpan w:val="2"/>
          </w:tcPr>
          <w:p w14:paraId="77B615DD" w14:textId="16993F69" w:rsidR="004906C5" w:rsidRPr="004906C5" w:rsidRDefault="004906C5" w:rsidP="004906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</w:tc>
      </w:tr>
      <w:tr w:rsidR="004906C5" w14:paraId="24B0AFCC" w14:textId="77777777" w:rsidTr="0057588B">
        <w:tc>
          <w:tcPr>
            <w:tcW w:w="3397" w:type="dxa"/>
            <w:vMerge/>
          </w:tcPr>
          <w:p w14:paraId="2EA86491" w14:textId="77777777" w:rsidR="004906C5" w:rsidRPr="004906C5" w:rsidRDefault="004906C5" w:rsidP="004906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4" w:type="dxa"/>
          </w:tcPr>
          <w:p w14:paraId="7664CBA9" w14:textId="07C88D8D" w:rsidR="004906C5" w:rsidRPr="004906C5" w:rsidRDefault="004906C5" w:rsidP="004906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2974" w:type="dxa"/>
          </w:tcPr>
          <w:p w14:paraId="0D26CDC5" w14:textId="0D9743D8" w:rsidR="004906C5" w:rsidRPr="004906C5" w:rsidRDefault="004906C5" w:rsidP="004906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</w:t>
            </w:r>
          </w:p>
        </w:tc>
      </w:tr>
      <w:tr w:rsidR="004906C5" w14:paraId="3FB4FF9D" w14:textId="77777777" w:rsidTr="0057588B">
        <w:tc>
          <w:tcPr>
            <w:tcW w:w="3397" w:type="dxa"/>
          </w:tcPr>
          <w:p w14:paraId="6AF122F7" w14:textId="6B309AEC" w:rsidR="004906C5" w:rsidRDefault="004906C5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Аида Наурызбаевна</w:t>
            </w:r>
          </w:p>
        </w:tc>
        <w:tc>
          <w:tcPr>
            <w:tcW w:w="2974" w:type="dxa"/>
          </w:tcPr>
          <w:p w14:paraId="30E9BF1D" w14:textId="68D45445" w:rsidR="004906C5" w:rsidRDefault="004906C5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«Устаздар аламаны» - сертификат участника</w:t>
            </w:r>
          </w:p>
        </w:tc>
        <w:tc>
          <w:tcPr>
            <w:tcW w:w="2974" w:type="dxa"/>
          </w:tcPr>
          <w:p w14:paraId="3FD73FBD" w14:textId="28E90EAA" w:rsidR="004906C5" w:rsidRDefault="002448EC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 городской предметной олимпиады</w:t>
            </w:r>
          </w:p>
        </w:tc>
      </w:tr>
      <w:tr w:rsidR="004906C5" w14:paraId="14201E1E" w14:textId="77777777" w:rsidTr="0057588B">
        <w:tc>
          <w:tcPr>
            <w:tcW w:w="3397" w:type="dxa"/>
          </w:tcPr>
          <w:p w14:paraId="1DBF0E97" w14:textId="2D8D4F0D" w:rsidR="004906C5" w:rsidRDefault="004906C5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Смаилов Рамиль Русланович</w:t>
            </w:r>
          </w:p>
        </w:tc>
        <w:tc>
          <w:tcPr>
            <w:tcW w:w="2974" w:type="dxa"/>
          </w:tcPr>
          <w:p w14:paraId="354399DD" w14:textId="77777777" w:rsidR="004906C5" w:rsidRDefault="00E9156F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«Единство народа одно из документальных достижений Независимого Казахстана№ на региональной конференции «Путь Независимости» (Павлодар)</w:t>
            </w:r>
          </w:p>
          <w:p w14:paraId="164E2372" w14:textId="6730C1FD" w:rsidR="000423DA" w:rsidRDefault="000423DA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Обладатель премии «Ертыс дарыны»</w:t>
            </w:r>
          </w:p>
        </w:tc>
        <w:tc>
          <w:tcPr>
            <w:tcW w:w="2974" w:type="dxa"/>
          </w:tcPr>
          <w:p w14:paraId="459F878E" w14:textId="52B8CAEF" w:rsidR="004906C5" w:rsidRDefault="004906C5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6C5" w14:paraId="216A6B01" w14:textId="77777777" w:rsidTr="0057588B">
        <w:tc>
          <w:tcPr>
            <w:tcW w:w="3397" w:type="dxa"/>
          </w:tcPr>
          <w:p w14:paraId="2F301BF9" w14:textId="2AE5BA42" w:rsidR="004906C5" w:rsidRDefault="000423DA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Дюсенов Мереке Талапович</w:t>
            </w:r>
          </w:p>
        </w:tc>
        <w:tc>
          <w:tcPr>
            <w:tcW w:w="2974" w:type="dxa"/>
          </w:tcPr>
          <w:p w14:paraId="1F712583" w14:textId="77777777" w:rsidR="004906C5" w:rsidRDefault="004906C5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14:paraId="63ADE656" w14:textId="3CEED644" w:rsidR="004906C5" w:rsidRDefault="000423DA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областных соревнований по тогыз кумалак</w:t>
            </w:r>
          </w:p>
        </w:tc>
      </w:tr>
      <w:tr w:rsidR="004906C5" w14:paraId="63359163" w14:textId="77777777" w:rsidTr="0057588B">
        <w:tc>
          <w:tcPr>
            <w:tcW w:w="3397" w:type="dxa"/>
          </w:tcPr>
          <w:p w14:paraId="0A97BF36" w14:textId="304D76DB" w:rsidR="004906C5" w:rsidRPr="009B1918" w:rsidRDefault="009B1918" w:rsidP="004906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Тәңірберген Даметкен Ерсыновна</w:t>
            </w:r>
          </w:p>
        </w:tc>
        <w:tc>
          <w:tcPr>
            <w:tcW w:w="2974" w:type="dxa"/>
          </w:tcPr>
          <w:p w14:paraId="0BBB0E2F" w14:textId="5A3C9F3A" w:rsidR="004906C5" w:rsidRPr="00E14DC3" w:rsidRDefault="009B1918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Участница финальной</w:t>
            </w:r>
            <w:r w:rsidR="00E14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игры КВН. (гран-при)</w:t>
            </w:r>
          </w:p>
        </w:tc>
        <w:tc>
          <w:tcPr>
            <w:tcW w:w="2974" w:type="dxa"/>
          </w:tcPr>
          <w:p w14:paraId="7A8F36C8" w14:textId="62B66E87" w:rsidR="004906C5" w:rsidRDefault="004906C5" w:rsidP="00490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29" w14:paraId="373302E1" w14:textId="77777777" w:rsidTr="00040329">
        <w:trPr>
          <w:trHeight w:val="1949"/>
        </w:trPr>
        <w:tc>
          <w:tcPr>
            <w:tcW w:w="3397" w:type="dxa"/>
          </w:tcPr>
          <w:p w14:paraId="19177130" w14:textId="528CBA58" w:rsidR="00040329" w:rsidRDefault="00040329" w:rsidP="00040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Кушербаева Ризаш Жасулановна</w:t>
            </w:r>
          </w:p>
        </w:tc>
        <w:tc>
          <w:tcPr>
            <w:tcW w:w="2974" w:type="dxa"/>
          </w:tcPr>
          <w:p w14:paraId="77145965" w14:textId="72301EC9" w:rsidR="00040329" w:rsidRDefault="00040329" w:rsidP="005A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Участница финальной игры КВН. (гран-при)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403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«Білім айнасы» ғылыми-танымдық газетінің журналында материал жариялады</w:t>
            </w:r>
          </w:p>
        </w:tc>
        <w:tc>
          <w:tcPr>
            <w:tcW w:w="2974" w:type="dxa"/>
          </w:tcPr>
          <w:p w14:paraId="335DF955" w14:textId="535B77EB" w:rsidR="00040329" w:rsidRDefault="00040329" w:rsidP="00040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29" w14:paraId="0ECF3E45" w14:textId="77777777" w:rsidTr="0057588B">
        <w:tc>
          <w:tcPr>
            <w:tcW w:w="3397" w:type="dxa"/>
          </w:tcPr>
          <w:p w14:paraId="3B0232C7" w14:textId="36750108" w:rsidR="00040329" w:rsidRDefault="00040329" w:rsidP="00040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5595236"/>
            <w:r>
              <w:rPr>
                <w:rFonts w:ascii="Times New Roman" w:hAnsi="Times New Roman" w:cs="Times New Roman"/>
                <w:sz w:val="24"/>
                <w:szCs w:val="24"/>
              </w:rPr>
              <w:t>Онянов Тимур Петрович</w:t>
            </w:r>
          </w:p>
        </w:tc>
        <w:tc>
          <w:tcPr>
            <w:tcW w:w="2974" w:type="dxa"/>
          </w:tcPr>
          <w:p w14:paraId="52F9C731" w14:textId="37D39DEB" w:rsidR="00040329" w:rsidRPr="00E14DC3" w:rsidRDefault="00040329" w:rsidP="000403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Республикалық «Білім айнасы» ғылыми-танымдық газетінің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журналында материал жариялады</w:t>
            </w:r>
          </w:p>
        </w:tc>
        <w:tc>
          <w:tcPr>
            <w:tcW w:w="2974" w:type="dxa"/>
          </w:tcPr>
          <w:p w14:paraId="5E62C93E" w14:textId="2A492413" w:rsidR="00040329" w:rsidRDefault="00040329" w:rsidP="00040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040329" w14:paraId="045C1AFE" w14:textId="77777777" w:rsidTr="0057588B">
        <w:tc>
          <w:tcPr>
            <w:tcW w:w="3397" w:type="dxa"/>
          </w:tcPr>
          <w:p w14:paraId="3F94A260" w14:textId="0929842B" w:rsidR="00040329" w:rsidRPr="00AB3728" w:rsidRDefault="00040329" w:rsidP="000403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Манарбек Данагуль</w:t>
            </w:r>
          </w:p>
        </w:tc>
        <w:tc>
          <w:tcPr>
            <w:tcW w:w="2974" w:type="dxa"/>
          </w:tcPr>
          <w:p w14:paraId="1F5C12C7" w14:textId="27818100" w:rsidR="00040329" w:rsidRPr="00AB3728" w:rsidRDefault="00040329" w:rsidP="000403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Призер городских соревнований по настольному теннису</w:t>
            </w:r>
          </w:p>
        </w:tc>
        <w:tc>
          <w:tcPr>
            <w:tcW w:w="2974" w:type="dxa"/>
          </w:tcPr>
          <w:p w14:paraId="44261763" w14:textId="3D487277" w:rsidR="00040329" w:rsidRDefault="00040329" w:rsidP="00040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29" w14:paraId="2C980D6C" w14:textId="77777777" w:rsidTr="0057588B">
        <w:tc>
          <w:tcPr>
            <w:tcW w:w="3397" w:type="dxa"/>
          </w:tcPr>
          <w:p w14:paraId="5C843692" w14:textId="0AD041E4" w:rsidR="00040329" w:rsidRPr="00391774" w:rsidRDefault="00391774" w:rsidP="000403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Ахмет Айгерим Балгабековна</w:t>
            </w:r>
          </w:p>
        </w:tc>
        <w:tc>
          <w:tcPr>
            <w:tcW w:w="2974" w:type="dxa"/>
          </w:tcPr>
          <w:p w14:paraId="2983B877" w14:textId="6654A8D5" w:rsidR="00040329" w:rsidRPr="00391774" w:rsidRDefault="00391774" w:rsidP="00040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Мастер-класс «Маркетинг в социальных сетях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)» для молодых педагогов города</w:t>
            </w:r>
          </w:p>
        </w:tc>
        <w:tc>
          <w:tcPr>
            <w:tcW w:w="2974" w:type="dxa"/>
          </w:tcPr>
          <w:p w14:paraId="572E7700" w14:textId="3360F42A" w:rsidR="00040329" w:rsidRDefault="00040329" w:rsidP="00040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774" w14:paraId="001F97BB" w14:textId="77777777" w:rsidTr="0057588B">
        <w:tc>
          <w:tcPr>
            <w:tcW w:w="3397" w:type="dxa"/>
          </w:tcPr>
          <w:p w14:paraId="6047BA94" w14:textId="2CCDC5B7" w:rsidR="00391774" w:rsidRDefault="00391774" w:rsidP="0039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Жанзакова Данагуль Максатовна</w:t>
            </w:r>
          </w:p>
        </w:tc>
        <w:tc>
          <w:tcPr>
            <w:tcW w:w="2974" w:type="dxa"/>
          </w:tcPr>
          <w:p w14:paraId="69A67EF2" w14:textId="110E4471" w:rsidR="00391774" w:rsidRDefault="00391774" w:rsidP="0039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Мастер-класс «Маркетинг в социальных сетях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)» для молодых педагогов города</w:t>
            </w:r>
          </w:p>
        </w:tc>
        <w:tc>
          <w:tcPr>
            <w:tcW w:w="2974" w:type="dxa"/>
          </w:tcPr>
          <w:p w14:paraId="3ACDB182" w14:textId="480B0408" w:rsidR="00391774" w:rsidRDefault="00391774" w:rsidP="0039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774" w14:paraId="26488057" w14:textId="77777777" w:rsidTr="0057588B">
        <w:tc>
          <w:tcPr>
            <w:tcW w:w="3397" w:type="dxa"/>
          </w:tcPr>
          <w:p w14:paraId="570C89B2" w14:textId="602CBE87" w:rsidR="00391774" w:rsidRDefault="00F4094A" w:rsidP="0039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Бекбалат Айдар Темирбекович</w:t>
            </w:r>
          </w:p>
        </w:tc>
        <w:tc>
          <w:tcPr>
            <w:tcW w:w="2974" w:type="dxa"/>
          </w:tcPr>
          <w:p w14:paraId="1EA8AD3F" w14:textId="77777777" w:rsidR="00391774" w:rsidRDefault="00391774" w:rsidP="0039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14:paraId="170B4450" w14:textId="13CA0277" w:rsidR="00391774" w:rsidRDefault="00F4094A" w:rsidP="0039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областного турнира по греко-римской борьбе</w:t>
            </w:r>
          </w:p>
        </w:tc>
      </w:tr>
    </w:tbl>
    <w:p w14:paraId="55AB6E40" w14:textId="77777777" w:rsidR="004906C5" w:rsidRDefault="004906C5" w:rsidP="0031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BB0D3C" w14:textId="221E9EF2" w:rsidR="00CF4441" w:rsidRDefault="00404F7B" w:rsidP="00404F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4F7B">
        <w:rPr>
          <w:rFonts w:ascii="Times New Roman" w:hAnsi="Times New Roman" w:cs="Times New Roman"/>
          <w:sz w:val="24"/>
          <w:szCs w:val="24"/>
        </w:rPr>
        <w:t>Планомерная работа с молодыми учителями по повышению профессионального мастерства имеет положительную динамику. Решающим фактором в ней является стремление к постоянному профессиональному росту, личностному совершенствованию самого молодого учителя.</w:t>
      </w:r>
    </w:p>
    <w:p w14:paraId="49AE0489" w14:textId="77777777" w:rsidR="00DC5442" w:rsidRPr="00314071" w:rsidRDefault="00DC5442" w:rsidP="00314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9626B" w14:textId="1A27F636" w:rsidR="00C445A0" w:rsidRPr="00C445A0" w:rsidRDefault="00C445A0" w:rsidP="00C44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5A0">
        <w:rPr>
          <w:rFonts w:ascii="Times New Roman" w:hAnsi="Times New Roman" w:cs="Times New Roman"/>
          <w:sz w:val="24"/>
          <w:szCs w:val="24"/>
        </w:rPr>
        <w:t>Рекомендации:</w:t>
      </w:r>
    </w:p>
    <w:p w14:paraId="1C834B40" w14:textId="72BCE63C" w:rsidR="003760CC" w:rsidRPr="00C445A0" w:rsidRDefault="00C445A0" w:rsidP="00C445A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5A0">
        <w:rPr>
          <w:rFonts w:ascii="Times New Roman" w:hAnsi="Times New Roman" w:cs="Times New Roman"/>
          <w:sz w:val="24"/>
          <w:szCs w:val="24"/>
        </w:rPr>
        <w:t>Продолжить работу ШМУ по повышению профессионального мастерства молодого учителя.</w:t>
      </w:r>
    </w:p>
    <w:p w14:paraId="61458D78" w14:textId="445113AE" w:rsidR="000513F0" w:rsidRPr="00797730" w:rsidRDefault="000513F0" w:rsidP="000513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6CC0F1" w14:textId="77777777" w:rsidR="000513F0" w:rsidRPr="00797730" w:rsidRDefault="000513F0" w:rsidP="000513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80B9DB" w14:textId="7D30DAA9" w:rsidR="000513F0" w:rsidRDefault="000513F0" w:rsidP="00051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418500" w14:textId="2A98284B" w:rsidR="00040329" w:rsidRDefault="00040329" w:rsidP="00051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4E902D" w14:textId="024CABA2" w:rsidR="00040329" w:rsidRDefault="00040329" w:rsidP="00051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6113C8" w14:textId="77777777" w:rsidR="00391774" w:rsidRPr="00797730" w:rsidRDefault="00391774" w:rsidP="00051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91774" w:rsidRPr="00797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C16FE"/>
    <w:multiLevelType w:val="hybridMultilevel"/>
    <w:tmpl w:val="A3068B3A"/>
    <w:lvl w:ilvl="0" w:tplc="643476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536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098"/>
    <w:rsid w:val="00040329"/>
    <w:rsid w:val="000423DA"/>
    <w:rsid w:val="000513F0"/>
    <w:rsid w:val="00102A6C"/>
    <w:rsid w:val="001630C0"/>
    <w:rsid w:val="001754E8"/>
    <w:rsid w:val="002448EC"/>
    <w:rsid w:val="002C2F5D"/>
    <w:rsid w:val="002E7B5A"/>
    <w:rsid w:val="00314071"/>
    <w:rsid w:val="003760CC"/>
    <w:rsid w:val="00391774"/>
    <w:rsid w:val="00404F7B"/>
    <w:rsid w:val="004906C5"/>
    <w:rsid w:val="004E4701"/>
    <w:rsid w:val="005A7578"/>
    <w:rsid w:val="00671A22"/>
    <w:rsid w:val="00797730"/>
    <w:rsid w:val="008A657A"/>
    <w:rsid w:val="00990098"/>
    <w:rsid w:val="009B1918"/>
    <w:rsid w:val="00AB3728"/>
    <w:rsid w:val="00AB382C"/>
    <w:rsid w:val="00AB3BF1"/>
    <w:rsid w:val="00AD5BAD"/>
    <w:rsid w:val="00AF0BF9"/>
    <w:rsid w:val="00B10D2C"/>
    <w:rsid w:val="00B41B76"/>
    <w:rsid w:val="00BB51BF"/>
    <w:rsid w:val="00C02147"/>
    <w:rsid w:val="00C445A0"/>
    <w:rsid w:val="00CF4441"/>
    <w:rsid w:val="00DC5442"/>
    <w:rsid w:val="00DF5644"/>
    <w:rsid w:val="00E14DC3"/>
    <w:rsid w:val="00E33E7F"/>
    <w:rsid w:val="00E9156F"/>
    <w:rsid w:val="00F02DAB"/>
    <w:rsid w:val="00F27CE6"/>
    <w:rsid w:val="00F4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C0CC"/>
  <w15:chartTrackingRefBased/>
  <w15:docId w15:val="{6609B7F5-150F-4515-AD11-8F3C2AD5B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4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2022-06-08T03:29:00Z</dcterms:created>
  <dcterms:modified xsi:type="dcterms:W3CDTF">2022-06-08T10:17:00Z</dcterms:modified>
</cp:coreProperties>
</file>